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BB1" w:rsidRPr="00317BB1" w:rsidRDefault="00317BB1" w:rsidP="00317BB1">
      <w:pPr>
        <w:keepNext/>
        <w:tabs>
          <w:tab w:val="left" w:pos="9356"/>
        </w:tabs>
        <w:spacing w:line="252" w:lineRule="auto"/>
        <w:rPr>
          <w:rFonts w:ascii="Calibri" w:eastAsia="SimSun" w:hAnsi="Calibri" w:cs="Calibri"/>
          <w:b/>
          <w:lang w:eastAsia="el-GR"/>
        </w:rPr>
      </w:pPr>
      <w:r w:rsidRPr="00317BB1">
        <w:rPr>
          <w:rFonts w:ascii="Calibri" w:eastAsia="SimSun" w:hAnsi="Calibri" w:cs="Calibri"/>
          <w:b/>
          <w:lang w:eastAsia="el-GR"/>
        </w:rPr>
        <w:t>ΙΙ. ΠΕΡΙΕΧΟΜΕΝΟ ΦΑΚΕΛΟΥ ΠΡΟΤΑΣΗΣ ΠΙΣΤΟΠΟΙΗΣΗΣ</w:t>
      </w:r>
    </w:p>
    <w:p w:rsidR="00317BB1" w:rsidRPr="00317BB1" w:rsidRDefault="00317BB1" w:rsidP="00317BB1">
      <w:pPr>
        <w:spacing w:after="60"/>
        <w:jc w:val="both"/>
        <w:rPr>
          <w:rFonts w:ascii="Calibri" w:eastAsia="SimSun" w:hAnsi="Calibri" w:cs="Calibri"/>
          <w:lang w:eastAsia="el-GR"/>
        </w:rPr>
      </w:pPr>
      <w:r w:rsidRPr="00317BB1">
        <w:rPr>
          <w:rFonts w:ascii="Calibri" w:eastAsia="SimSun" w:hAnsi="Calibri" w:cs="Calibri"/>
          <w:lang w:eastAsia="el-GR"/>
        </w:rPr>
        <w:t>Ο φάκελος της Πρότασης Πιστοποίησης του νέου ΠΜΣ, ο οποίος θα υποβληθεί στην ΕΘΑΑΕ, θα περιλαμβάνει την Πρόταση Ακαδημαϊκής Πιστοποίησης του νέου ΠΜΣ του Ιδρύματος, η οποία συντάσσεται από το Ίδρυμα σύμφωνα με το παρόν «Υπόδειγμα για τη σύνταξη Πρότασης Ακαδημαϊκής Πιστοποίησης νέου Προγράμματος Μεταπτυχιακών Σπουδών», καθώς και τα ακόλουθα Παραρτήματα, ως εξής:</w:t>
      </w:r>
    </w:p>
    <w:p w:rsidR="00317BB1" w:rsidRPr="00317BB1" w:rsidRDefault="00317BB1" w:rsidP="00317BB1">
      <w:pPr>
        <w:spacing w:after="60"/>
        <w:ind w:left="426" w:hanging="426"/>
        <w:jc w:val="both"/>
        <w:rPr>
          <w:rFonts w:ascii="Calibri" w:eastAsia="SimSun" w:hAnsi="Calibri" w:cs="Calibri"/>
          <w:lang w:eastAsia="el-GR"/>
        </w:rPr>
      </w:pPr>
      <w:r w:rsidRPr="00317BB1">
        <w:rPr>
          <w:rFonts w:ascii="Calibri" w:eastAsia="SimSun" w:hAnsi="Calibri" w:cs="Calibri"/>
          <w:lang w:eastAsia="el-GR"/>
        </w:rPr>
        <w:t>Α0.</w:t>
      </w:r>
      <w:r w:rsidRPr="00317BB1">
        <w:rPr>
          <w:rFonts w:ascii="Calibri" w:eastAsia="SimSun" w:hAnsi="Calibri" w:cs="Calibri"/>
          <w:lang w:eastAsia="el-GR"/>
        </w:rPr>
        <w:tab/>
        <w:t>Πίνακας Περιεχομένων Φακέλου</w:t>
      </w:r>
    </w:p>
    <w:p w:rsidR="00317BB1" w:rsidRPr="00317BB1" w:rsidRDefault="00317BB1" w:rsidP="00317BB1">
      <w:pPr>
        <w:spacing w:after="60"/>
        <w:ind w:left="426" w:hanging="426"/>
        <w:jc w:val="both"/>
        <w:rPr>
          <w:rFonts w:ascii="Calibri" w:eastAsia="SimSun" w:hAnsi="Calibri" w:cs="Calibri"/>
          <w:lang w:eastAsia="el-GR"/>
        </w:rPr>
      </w:pPr>
      <w:r w:rsidRPr="00317BB1">
        <w:rPr>
          <w:rFonts w:ascii="Calibri" w:eastAsia="SimSun" w:hAnsi="Calibri" w:cs="Calibri"/>
          <w:lang w:eastAsia="el-GR"/>
        </w:rPr>
        <w:t>Α1.</w:t>
      </w:r>
      <w:r w:rsidRPr="00317BB1">
        <w:rPr>
          <w:rFonts w:ascii="Calibri" w:eastAsia="SimSun" w:hAnsi="Calibri" w:cs="Calibri"/>
          <w:lang w:eastAsia="el-GR"/>
        </w:rPr>
        <w:tab/>
        <w:t>Πρόταση Ακαδημαϊκής Πιστοποίησης του νέου ΠΜΣ του Ιδρύματος, σύμφωνα με το συνημμένο «Υπόδειγμα για τη σύνταξη Πρότασης Ακαδημαϊκής Πιστοποίησης νέου Προγράμματος Μεταπτυχιακών Σπουδών»</w:t>
      </w:r>
    </w:p>
    <w:p w:rsidR="00317BB1" w:rsidRPr="00317BB1" w:rsidRDefault="00317BB1" w:rsidP="00317BB1">
      <w:pPr>
        <w:spacing w:after="60"/>
        <w:ind w:left="426" w:hanging="426"/>
        <w:jc w:val="both"/>
        <w:rPr>
          <w:rFonts w:ascii="Calibri" w:eastAsia="SimSun" w:hAnsi="Calibri" w:cs="Calibri"/>
          <w:lang w:eastAsia="el-GR"/>
        </w:rPr>
      </w:pPr>
      <w:r w:rsidRPr="00317BB1">
        <w:rPr>
          <w:rFonts w:ascii="Calibri" w:eastAsia="SimSun" w:hAnsi="Calibri" w:cs="Calibri"/>
          <w:lang w:eastAsia="el-GR"/>
        </w:rPr>
        <w:t>Α2.</w:t>
      </w:r>
      <w:r w:rsidRPr="00317BB1">
        <w:rPr>
          <w:rFonts w:ascii="Calibri" w:eastAsia="SimSun" w:hAnsi="Calibri" w:cs="Calibri"/>
          <w:lang w:eastAsia="el-GR"/>
        </w:rPr>
        <w:tab/>
        <w:t>Απόφαση Συγκλήτου για την ίδρυση του ΠΜΣ</w:t>
      </w:r>
    </w:p>
    <w:p w:rsidR="00317BB1" w:rsidRPr="00317BB1" w:rsidRDefault="00317BB1" w:rsidP="00317BB1">
      <w:pPr>
        <w:spacing w:after="60"/>
        <w:ind w:left="426" w:hanging="426"/>
        <w:jc w:val="both"/>
        <w:rPr>
          <w:rFonts w:ascii="Calibri" w:eastAsia="SimSun" w:hAnsi="Calibri" w:cs="Calibri"/>
          <w:lang w:eastAsia="el-GR"/>
        </w:rPr>
      </w:pPr>
      <w:r w:rsidRPr="00317BB1">
        <w:rPr>
          <w:rFonts w:ascii="Calibri" w:eastAsia="SimSun" w:hAnsi="Calibri" w:cs="Calibri"/>
          <w:lang w:eastAsia="el-GR"/>
        </w:rPr>
        <w:t>Α3.</w:t>
      </w:r>
      <w:r w:rsidRPr="00317BB1">
        <w:rPr>
          <w:rFonts w:ascii="Calibri" w:eastAsia="SimSun" w:hAnsi="Calibri" w:cs="Calibri"/>
          <w:lang w:eastAsia="el-GR"/>
        </w:rPr>
        <w:tab/>
        <w:t>Αιτιολογημένη εισηγητική έκθεση της ΜΟΔΙΠ, η οποία θα αναφέρεται στα βασικά σημεία της Απαίτησης 1 του Προτύπου (στρατηγική σε θέματα ανάπτυξης ΠΜΣ, στρατηγική ηλεκτρονικής μάθησης – εφόσον το ΠΜΣ προσφέρεται με εξ αποστάσεως μεθόδους κ.λπ.) με την απαιτούμενη τεκμηρίωση (έκταση έως 4 σελίδες)</w:t>
      </w:r>
    </w:p>
    <w:p w:rsidR="00317BB1" w:rsidRPr="00317BB1" w:rsidRDefault="00317BB1" w:rsidP="00317BB1">
      <w:pPr>
        <w:spacing w:after="60"/>
        <w:ind w:left="426" w:hanging="426"/>
        <w:jc w:val="both"/>
        <w:rPr>
          <w:rFonts w:ascii="Calibri" w:eastAsia="SimSun" w:hAnsi="Calibri" w:cs="Calibri"/>
          <w:lang w:eastAsia="el-GR"/>
        </w:rPr>
      </w:pPr>
      <w:r w:rsidRPr="00317BB1">
        <w:rPr>
          <w:rFonts w:ascii="Calibri" w:eastAsia="SimSun" w:hAnsi="Calibri" w:cs="Calibri"/>
          <w:lang w:eastAsia="el-GR"/>
        </w:rPr>
        <w:t>Α4.</w:t>
      </w:r>
      <w:r w:rsidRPr="00317BB1">
        <w:rPr>
          <w:rFonts w:ascii="Calibri" w:eastAsia="SimSun" w:hAnsi="Calibri" w:cs="Calibri"/>
          <w:lang w:eastAsia="el-GR"/>
        </w:rPr>
        <w:tab/>
        <w:t>Απόφαση Συγκλήτου για την στρατηγική του Ιδρύματος σε θέματα ανάπτυξης προγραμμάτων μεταπτυχιακών σπουδών</w:t>
      </w:r>
    </w:p>
    <w:p w:rsidR="00317BB1" w:rsidRPr="00317BB1" w:rsidRDefault="00317BB1" w:rsidP="00317BB1">
      <w:pPr>
        <w:spacing w:after="60"/>
        <w:ind w:left="426" w:hanging="426"/>
        <w:jc w:val="both"/>
        <w:rPr>
          <w:rFonts w:ascii="Calibri" w:eastAsia="SimSun" w:hAnsi="Calibri" w:cs="Calibri"/>
          <w:lang w:eastAsia="el-GR"/>
        </w:rPr>
      </w:pPr>
      <w:r w:rsidRPr="00317BB1">
        <w:rPr>
          <w:rFonts w:ascii="Calibri" w:eastAsia="SimSun" w:hAnsi="Calibri" w:cs="Calibri"/>
          <w:lang w:eastAsia="el-GR"/>
        </w:rPr>
        <w:t xml:space="preserve">Α5. </w:t>
      </w:r>
      <w:r w:rsidRPr="00317BB1">
        <w:rPr>
          <w:rFonts w:ascii="Calibri" w:eastAsia="SimSun" w:hAnsi="Calibri" w:cs="Arial"/>
          <w:lang w:eastAsia="el-GR"/>
        </w:rPr>
        <w:t>Μελέτες σκοπιμότητας και βιωσιμότητας για την ίδρυση και λειτουργία του νέου ΠΜΣ</w:t>
      </w:r>
    </w:p>
    <w:p w:rsidR="00317BB1" w:rsidRPr="00317BB1" w:rsidRDefault="00317BB1" w:rsidP="00317BB1">
      <w:pPr>
        <w:spacing w:after="60"/>
        <w:ind w:left="426" w:hanging="426"/>
        <w:jc w:val="both"/>
        <w:rPr>
          <w:rFonts w:ascii="Calibri" w:eastAsia="SimSun" w:hAnsi="Calibri" w:cs="Calibri"/>
          <w:lang w:eastAsia="el-GR"/>
        </w:rPr>
      </w:pPr>
      <w:r w:rsidRPr="00317BB1">
        <w:rPr>
          <w:rFonts w:ascii="Calibri" w:eastAsia="SimSun" w:hAnsi="Calibri" w:cs="Calibri"/>
          <w:lang w:eastAsia="el-GR"/>
        </w:rPr>
        <w:t xml:space="preserve">Α6. Πολιτική ποιότητας της </w:t>
      </w:r>
      <w:r w:rsidRPr="00317BB1">
        <w:rPr>
          <w:rFonts w:ascii="Calibri" w:eastAsia="SimSun" w:hAnsi="Calibri" w:cs="Calibri"/>
          <w:b/>
          <w:lang w:eastAsia="el-GR"/>
        </w:rPr>
        <w:t>ακαδημαϊκής μονάδας</w:t>
      </w:r>
      <w:r w:rsidRPr="00317BB1">
        <w:rPr>
          <w:rFonts w:ascii="Calibri" w:eastAsia="SimSun" w:hAnsi="Calibri" w:cs="Calibri"/>
          <w:lang w:eastAsia="el-GR"/>
        </w:rPr>
        <w:t xml:space="preserve"> για την ανάπτυξη και τη βελτίωση των ΠΜΣ (κείμενο 1 - 2 σελίδων)</w:t>
      </w:r>
    </w:p>
    <w:p w:rsidR="00317BB1" w:rsidRPr="00317BB1" w:rsidRDefault="00317BB1" w:rsidP="00317BB1">
      <w:pPr>
        <w:spacing w:after="60"/>
        <w:ind w:left="426"/>
        <w:jc w:val="both"/>
        <w:rPr>
          <w:rFonts w:ascii="Calibri" w:eastAsia="SimSun" w:hAnsi="Calibri" w:cs="Calibri"/>
          <w:u w:val="single"/>
          <w:lang w:eastAsia="el-GR"/>
        </w:rPr>
      </w:pPr>
      <w:r w:rsidRPr="00317BB1">
        <w:rPr>
          <w:rFonts w:ascii="Calibri" w:eastAsia="SimSun" w:hAnsi="Calibri" w:cs="Calibri"/>
          <w:u w:val="single"/>
          <w:lang w:eastAsia="el-GR"/>
        </w:rPr>
        <w:t>Η πολιτική ποιότητας μπορεί να είναι κοινή για όλα τα ΠΜΣ της ακαδημαϊκής μονάδας, αλλά περιλαμβάνεται σε κάθε υποβαλλόμενη πρόταση.</w:t>
      </w:r>
    </w:p>
    <w:p w:rsidR="00317BB1" w:rsidRPr="00317BB1" w:rsidRDefault="00317BB1" w:rsidP="00317BB1">
      <w:pPr>
        <w:spacing w:after="60"/>
        <w:ind w:left="426" w:hanging="426"/>
        <w:jc w:val="both"/>
        <w:rPr>
          <w:rFonts w:ascii="Calibri" w:eastAsia="SimSun" w:hAnsi="Calibri" w:cs="Calibri"/>
          <w:lang w:eastAsia="el-GR"/>
        </w:rPr>
      </w:pPr>
      <w:r w:rsidRPr="00317BB1">
        <w:rPr>
          <w:rFonts w:ascii="Calibri" w:eastAsia="SimSun" w:hAnsi="Calibri" w:cs="Calibri"/>
          <w:lang w:eastAsia="el-GR"/>
        </w:rPr>
        <w:t>Α7.</w:t>
      </w:r>
      <w:r w:rsidRPr="00317BB1">
        <w:rPr>
          <w:rFonts w:ascii="Calibri" w:eastAsia="SimSun" w:hAnsi="Calibri" w:cs="Calibri"/>
          <w:lang w:eastAsia="el-GR"/>
        </w:rPr>
        <w:tab/>
        <w:t>Στοχοθεσία Ποιότητας της ακαδημαϊκής μονάδας για το ΠΜΣ, σύμφωνα με το επισυναπτόμενο υπόδειγμα</w:t>
      </w:r>
    </w:p>
    <w:p w:rsidR="00317BB1" w:rsidRPr="00317BB1" w:rsidRDefault="00317BB1" w:rsidP="00317BB1">
      <w:pPr>
        <w:spacing w:after="60"/>
        <w:ind w:left="426" w:hanging="426"/>
        <w:jc w:val="both"/>
        <w:rPr>
          <w:rFonts w:ascii="Calibri" w:eastAsia="SimSun" w:hAnsi="Calibri" w:cs="Calibri"/>
          <w:lang w:eastAsia="el-GR"/>
        </w:rPr>
      </w:pPr>
      <w:r w:rsidRPr="00317BB1">
        <w:rPr>
          <w:rFonts w:ascii="Calibri" w:eastAsia="SimSun" w:hAnsi="Calibri" w:cs="Calibri"/>
          <w:lang w:eastAsia="el-GR"/>
        </w:rPr>
        <w:t>Α8.</w:t>
      </w:r>
      <w:r w:rsidRPr="00317BB1">
        <w:rPr>
          <w:rFonts w:ascii="Calibri" w:eastAsia="SimSun" w:hAnsi="Calibri" w:cs="Calibri"/>
          <w:lang w:eastAsia="el-GR"/>
        </w:rPr>
        <w:tab/>
        <w:t xml:space="preserve">Οδηγός Σπουδών του ΠΜΣ (με το σύνολο των πιστωτικών μονάδων ECTS του ΠΜΣ και τα προσδοκώμενα μαθησιακά αποτελέσματα του ΠΜΣ) </w:t>
      </w:r>
      <w:r w:rsidRPr="00317BB1">
        <w:rPr>
          <w:rFonts w:ascii="Calibri" w:eastAsia="SimSun" w:hAnsi="Calibri" w:cs="Calibri"/>
          <w:b/>
          <w:lang w:eastAsia="el-GR"/>
        </w:rPr>
        <w:t>*</w:t>
      </w:r>
    </w:p>
    <w:p w:rsidR="00317BB1" w:rsidRPr="00317BB1" w:rsidRDefault="00317BB1" w:rsidP="00317BB1">
      <w:pPr>
        <w:spacing w:after="60"/>
        <w:ind w:left="426" w:hanging="426"/>
        <w:jc w:val="both"/>
        <w:rPr>
          <w:rFonts w:ascii="Calibri" w:eastAsia="SimSun" w:hAnsi="Calibri" w:cs="Calibri"/>
          <w:lang w:eastAsia="el-GR"/>
        </w:rPr>
      </w:pPr>
      <w:r w:rsidRPr="00317BB1">
        <w:rPr>
          <w:rFonts w:ascii="Calibri" w:eastAsia="SimSun" w:hAnsi="Calibri" w:cs="Calibri"/>
          <w:lang w:eastAsia="el-GR"/>
        </w:rPr>
        <w:t>Α9.</w:t>
      </w:r>
      <w:r w:rsidRPr="00317BB1">
        <w:rPr>
          <w:rFonts w:ascii="Calibri" w:eastAsia="SimSun" w:hAnsi="Calibri" w:cs="Calibri"/>
          <w:lang w:eastAsia="el-GR"/>
        </w:rPr>
        <w:tab/>
        <w:t xml:space="preserve">Περιγράμματα μαθημάτων (σύμφωνα με το υπόδειγμα της ΕΘΑΑΕ) για όλα τα μαθήματα του ΠΜΣ, σε ένα ενιαίο αρχείο .pdf με αρίθμηση σελίδων, Πίνακα Περιεχομένων με μαθήματα οργανωμένα ανά εξάμηνο σπουδών, και αριθμό σελίδας για κάθε μάθημα </w:t>
      </w:r>
      <w:r w:rsidRPr="00317BB1">
        <w:rPr>
          <w:rFonts w:ascii="Calibri" w:eastAsia="SimSun" w:hAnsi="Calibri" w:cs="Calibri"/>
          <w:b/>
          <w:lang w:eastAsia="el-GR"/>
        </w:rPr>
        <w:t>*</w:t>
      </w:r>
    </w:p>
    <w:p w:rsidR="00317BB1" w:rsidRPr="00317BB1" w:rsidRDefault="00317BB1" w:rsidP="00317BB1">
      <w:pPr>
        <w:spacing w:after="60"/>
        <w:ind w:left="426" w:hanging="426"/>
        <w:jc w:val="both"/>
        <w:rPr>
          <w:rFonts w:ascii="Calibri" w:eastAsia="SimSun" w:hAnsi="Calibri" w:cs="Calibri"/>
          <w:lang w:eastAsia="el-GR"/>
        </w:rPr>
      </w:pPr>
      <w:r w:rsidRPr="00317BB1">
        <w:rPr>
          <w:rFonts w:ascii="Calibri" w:eastAsia="SimSun" w:hAnsi="Calibri" w:cs="Calibri"/>
          <w:lang w:eastAsia="el-GR"/>
        </w:rPr>
        <w:t>Α10.</w:t>
      </w:r>
      <w:r w:rsidRPr="00317BB1">
        <w:rPr>
          <w:rFonts w:ascii="Calibri" w:eastAsia="SimSun" w:hAnsi="Calibri" w:cs="Calibri"/>
          <w:lang w:eastAsia="el-GR"/>
        </w:rPr>
        <w:tab/>
        <w:t>Ονομαστικός κατάλογος διδακτικού προσωπικού (με γνωστικά αντικείμενα, σχέση εργασίας, ανάθεση διδακτικού έργου στο ΠΜΣ σε ώρες και λοιπές υποχρεώσεις διδασκαλίας σε ώρες)</w:t>
      </w:r>
    </w:p>
    <w:p w:rsidR="00317BB1" w:rsidRPr="00317BB1" w:rsidRDefault="00317BB1" w:rsidP="00317BB1">
      <w:pPr>
        <w:spacing w:after="60"/>
        <w:ind w:left="426" w:hanging="426"/>
        <w:jc w:val="both"/>
        <w:rPr>
          <w:rFonts w:ascii="Calibri" w:eastAsia="SimSun" w:hAnsi="Calibri" w:cs="Calibri"/>
          <w:lang w:eastAsia="el-GR"/>
        </w:rPr>
      </w:pPr>
      <w:r w:rsidRPr="00317BB1">
        <w:rPr>
          <w:rFonts w:ascii="Calibri" w:eastAsia="SimSun" w:hAnsi="Calibri" w:cs="Calibri"/>
          <w:lang w:eastAsia="el-GR"/>
        </w:rPr>
        <w:t>Α11.</w:t>
      </w:r>
      <w:r w:rsidRPr="00317BB1">
        <w:rPr>
          <w:rFonts w:ascii="Calibri" w:eastAsia="SimSun" w:hAnsi="Calibri" w:cs="Calibri"/>
          <w:lang w:eastAsia="el-GR"/>
        </w:rPr>
        <w:tab/>
        <w:t>Εσωτερικός κανονισμός λειτουργίας του/των ΠΜΣ της ακαδημαϊκής μονάδας ή του Ιδρύματος (παρ. 4, αρ. 79 του ν. 4957/2022)</w:t>
      </w:r>
      <w:r w:rsidRPr="00317BB1">
        <w:rPr>
          <w:rFonts w:ascii="Calibri" w:eastAsia="SimSun" w:hAnsi="Calibri" w:cs="Calibri"/>
          <w:b/>
          <w:lang w:eastAsia="el-GR"/>
        </w:rPr>
        <w:t xml:space="preserve"> *</w:t>
      </w:r>
    </w:p>
    <w:p w:rsidR="00317BB1" w:rsidRPr="00317BB1" w:rsidRDefault="00317BB1" w:rsidP="00317BB1">
      <w:pPr>
        <w:spacing w:after="60"/>
        <w:ind w:left="426" w:hanging="426"/>
        <w:jc w:val="both"/>
        <w:rPr>
          <w:rFonts w:ascii="Calibri" w:eastAsia="SimSun" w:hAnsi="Calibri" w:cs="Calibri"/>
          <w:lang w:eastAsia="el-GR"/>
        </w:rPr>
      </w:pPr>
      <w:r w:rsidRPr="00317BB1">
        <w:rPr>
          <w:rFonts w:ascii="Calibri" w:eastAsia="SimSun" w:hAnsi="Calibri" w:cs="Calibri"/>
          <w:lang w:eastAsia="el-GR"/>
        </w:rPr>
        <w:t>Α12.</w:t>
      </w:r>
      <w:r w:rsidRPr="00317BB1">
        <w:rPr>
          <w:rFonts w:ascii="Calibri" w:eastAsia="SimSun" w:hAnsi="Calibri" w:cs="Calibri"/>
          <w:lang w:eastAsia="el-GR"/>
        </w:rPr>
        <w:tab/>
        <w:t xml:space="preserve">Κανονισμός σπουδών, πρακτικής άσκησης, κινητικότητας, εκπόνησης εργασιών του ΠΜΣ </w:t>
      </w:r>
      <w:r w:rsidRPr="00317BB1">
        <w:rPr>
          <w:rFonts w:ascii="Calibri" w:eastAsia="SimSun" w:hAnsi="Calibri" w:cs="Calibri"/>
          <w:b/>
          <w:lang w:eastAsia="el-GR"/>
        </w:rPr>
        <w:t>*</w:t>
      </w:r>
    </w:p>
    <w:p w:rsidR="00317BB1" w:rsidRPr="00317BB1" w:rsidRDefault="00317BB1" w:rsidP="00317BB1">
      <w:pPr>
        <w:spacing w:after="60"/>
        <w:ind w:left="426"/>
        <w:jc w:val="both"/>
        <w:rPr>
          <w:rFonts w:ascii="Calibri" w:eastAsia="SimSun" w:hAnsi="Calibri" w:cs="Calibri"/>
          <w:u w:val="single"/>
          <w:lang w:eastAsia="el-GR"/>
        </w:rPr>
      </w:pPr>
      <w:r w:rsidRPr="00317BB1">
        <w:rPr>
          <w:rFonts w:ascii="Calibri" w:eastAsia="SimSun" w:hAnsi="Calibri" w:cs="Calibri"/>
          <w:u w:val="single"/>
          <w:lang w:eastAsia="el-GR"/>
        </w:rPr>
        <w:t>Η ακαδημαϊκή μονάδα μπορεί να εφαρμόζει κοινούς κανονισμούς για όλα τα ΠΜΣ, οπότε περιλαμβάνονται σε κάθε υποβαλλόμενη πρόταση.</w:t>
      </w:r>
    </w:p>
    <w:p w:rsidR="00317BB1" w:rsidRPr="00317BB1" w:rsidRDefault="00317BB1" w:rsidP="00317BB1">
      <w:pPr>
        <w:spacing w:after="60"/>
        <w:ind w:left="426" w:hanging="426"/>
        <w:jc w:val="both"/>
        <w:rPr>
          <w:rFonts w:ascii="Calibri" w:eastAsia="SimSun" w:hAnsi="Calibri" w:cs="Calibri"/>
          <w:lang w:eastAsia="el-GR"/>
        </w:rPr>
      </w:pPr>
      <w:r w:rsidRPr="00317BB1">
        <w:rPr>
          <w:rFonts w:ascii="Calibri" w:eastAsia="SimSun" w:hAnsi="Calibri" w:cs="Calibri"/>
          <w:lang w:eastAsia="el-GR"/>
        </w:rPr>
        <w:t>Α13.</w:t>
      </w:r>
      <w:r w:rsidRPr="00317BB1">
        <w:rPr>
          <w:rFonts w:ascii="Calibri" w:eastAsia="SimSun" w:hAnsi="Calibri" w:cs="Calibri"/>
          <w:lang w:eastAsia="el-GR"/>
        </w:rPr>
        <w:tab/>
        <w:t xml:space="preserve">Κανονισμός λειτουργίας μηχανισμού διαχείρισης παραπόνων και ενστάσεων φοιτητών </w:t>
      </w:r>
      <w:r w:rsidRPr="00317BB1">
        <w:rPr>
          <w:rFonts w:ascii="Calibri" w:eastAsia="SimSun" w:hAnsi="Calibri" w:cs="Calibri"/>
          <w:b/>
          <w:lang w:eastAsia="el-GR"/>
        </w:rPr>
        <w:t>*</w:t>
      </w:r>
    </w:p>
    <w:p w:rsidR="00317BB1" w:rsidRPr="00317BB1" w:rsidRDefault="00317BB1" w:rsidP="00317BB1">
      <w:pPr>
        <w:spacing w:after="60"/>
        <w:ind w:left="426" w:hanging="426"/>
        <w:jc w:val="both"/>
        <w:rPr>
          <w:rFonts w:ascii="Calibri" w:eastAsia="SimSun" w:hAnsi="Calibri" w:cs="Calibri"/>
          <w:lang w:eastAsia="el-GR"/>
        </w:rPr>
      </w:pPr>
      <w:r w:rsidRPr="00317BB1">
        <w:rPr>
          <w:rFonts w:ascii="Calibri" w:eastAsia="SimSun" w:hAnsi="Calibri" w:cs="Calibri"/>
          <w:lang w:eastAsia="el-GR"/>
        </w:rPr>
        <w:t>Α14.</w:t>
      </w:r>
      <w:r w:rsidRPr="00317BB1">
        <w:rPr>
          <w:rFonts w:ascii="Calibri" w:eastAsia="SimSun" w:hAnsi="Calibri" w:cs="Calibri"/>
          <w:lang w:eastAsia="el-GR"/>
        </w:rPr>
        <w:tab/>
        <w:t xml:space="preserve">Κανονισμός λειτουργίας θεσμού ακαδημαϊκού συμβούλου </w:t>
      </w:r>
      <w:r w:rsidRPr="00317BB1">
        <w:rPr>
          <w:rFonts w:ascii="Calibri" w:eastAsia="SimSun" w:hAnsi="Calibri" w:cs="Calibri"/>
          <w:b/>
          <w:lang w:eastAsia="el-GR"/>
        </w:rPr>
        <w:t>*</w:t>
      </w:r>
    </w:p>
    <w:p w:rsidR="00317BB1" w:rsidRPr="00317BB1" w:rsidRDefault="00317BB1" w:rsidP="00317BB1">
      <w:pPr>
        <w:spacing w:after="60"/>
        <w:ind w:left="426" w:hanging="426"/>
        <w:jc w:val="both"/>
        <w:rPr>
          <w:rFonts w:ascii="Calibri" w:eastAsia="SimSun" w:hAnsi="Calibri" w:cs="Calibri"/>
          <w:lang w:eastAsia="el-GR"/>
        </w:rPr>
      </w:pPr>
      <w:r w:rsidRPr="00317BB1">
        <w:rPr>
          <w:rFonts w:ascii="Calibri" w:eastAsia="SimSun" w:hAnsi="Calibri" w:cs="Calibri"/>
          <w:lang w:eastAsia="el-GR"/>
        </w:rPr>
        <w:t>Α15.</w:t>
      </w:r>
      <w:r w:rsidRPr="00317BB1">
        <w:rPr>
          <w:rFonts w:ascii="Calibri" w:eastAsia="SimSun" w:hAnsi="Calibri" w:cs="Calibri"/>
          <w:lang w:eastAsia="el-GR"/>
        </w:rPr>
        <w:tab/>
        <w:t xml:space="preserve">Κανονισμός Δεοντολογίας της Έρευνας </w:t>
      </w:r>
      <w:r w:rsidRPr="00317BB1">
        <w:rPr>
          <w:rFonts w:ascii="Calibri" w:eastAsia="SimSun" w:hAnsi="Calibri" w:cs="Calibri"/>
          <w:b/>
          <w:lang w:eastAsia="el-GR"/>
        </w:rPr>
        <w:t>*</w:t>
      </w:r>
    </w:p>
    <w:p w:rsidR="00317BB1" w:rsidRPr="00317BB1" w:rsidRDefault="00317BB1" w:rsidP="00317BB1">
      <w:pPr>
        <w:spacing w:after="60"/>
        <w:ind w:left="426" w:hanging="426"/>
        <w:jc w:val="both"/>
        <w:rPr>
          <w:rFonts w:ascii="Calibri" w:eastAsia="SimSun" w:hAnsi="Calibri" w:cs="Calibri"/>
          <w:lang w:eastAsia="el-GR"/>
        </w:rPr>
      </w:pPr>
      <w:r w:rsidRPr="00317BB1">
        <w:rPr>
          <w:rFonts w:ascii="Calibri" w:eastAsia="SimSun" w:hAnsi="Calibri" w:cs="Calibri"/>
          <w:lang w:eastAsia="el-GR"/>
        </w:rPr>
        <w:t>Α16.</w:t>
      </w:r>
      <w:r w:rsidRPr="00317BB1">
        <w:rPr>
          <w:rFonts w:ascii="Calibri" w:eastAsia="SimSun" w:hAnsi="Calibri" w:cs="Calibri"/>
          <w:lang w:eastAsia="el-GR"/>
        </w:rPr>
        <w:tab/>
        <w:t xml:space="preserve">Υπόδειγμα διπλώματος και Παραρτήματος διπλώματος (στην ελληνική και στην αγγλική γλώσσα) </w:t>
      </w:r>
      <w:r w:rsidRPr="00317BB1">
        <w:rPr>
          <w:rFonts w:ascii="Calibri" w:eastAsia="SimSun" w:hAnsi="Calibri" w:cs="Calibri"/>
          <w:b/>
          <w:lang w:eastAsia="el-GR"/>
        </w:rPr>
        <w:t>*</w:t>
      </w:r>
    </w:p>
    <w:p w:rsidR="00317BB1" w:rsidRPr="00317BB1" w:rsidRDefault="00317BB1" w:rsidP="00317BB1">
      <w:pPr>
        <w:spacing w:after="60"/>
        <w:ind w:left="426" w:hanging="426"/>
        <w:jc w:val="both"/>
        <w:rPr>
          <w:rFonts w:ascii="Calibri" w:eastAsia="SimSun" w:hAnsi="Calibri" w:cs="Calibri"/>
          <w:lang w:eastAsia="el-GR"/>
        </w:rPr>
      </w:pPr>
      <w:r w:rsidRPr="00317BB1">
        <w:rPr>
          <w:rFonts w:ascii="Calibri" w:eastAsia="SimSun" w:hAnsi="Calibri" w:cs="Calibri"/>
          <w:lang w:eastAsia="el-GR"/>
        </w:rPr>
        <w:lastRenderedPageBreak/>
        <w:t>Α17.</w:t>
      </w:r>
      <w:r w:rsidRPr="00317BB1">
        <w:rPr>
          <w:rFonts w:ascii="Calibri" w:eastAsia="SimSun" w:hAnsi="Calibri" w:cs="Calibri"/>
          <w:lang w:eastAsia="el-GR"/>
        </w:rPr>
        <w:tab/>
        <w:t>Συνοπτική αναφορά των επιδόσεων του διδακτικού προσωπικού σε επιστημονικό -ερευνητικό και διδακτικό έργο, βάσει και διεθνών αναγνωρισμένων συστημάτων αξιολόγησης επιστημόνων (π.χ. Google Scholar, Scopus, κ.ο.κ.)</w:t>
      </w:r>
    </w:p>
    <w:p w:rsidR="00317BB1" w:rsidRPr="00317BB1" w:rsidRDefault="00317BB1" w:rsidP="00317BB1">
      <w:pPr>
        <w:spacing w:after="60"/>
        <w:ind w:left="426" w:hanging="426"/>
        <w:jc w:val="both"/>
        <w:rPr>
          <w:rFonts w:ascii="Calibri" w:eastAsia="SimSun" w:hAnsi="Calibri" w:cs="Calibri"/>
          <w:lang w:eastAsia="el-GR"/>
        </w:rPr>
      </w:pPr>
      <w:r w:rsidRPr="00317BB1">
        <w:rPr>
          <w:rFonts w:ascii="Calibri" w:eastAsia="SimSun" w:hAnsi="Calibri" w:cs="Calibri"/>
          <w:lang w:eastAsia="el-GR"/>
        </w:rPr>
        <w:t>Α18.</w:t>
      </w:r>
      <w:r w:rsidRPr="00317BB1">
        <w:rPr>
          <w:rFonts w:ascii="Calibri" w:eastAsia="SimSun" w:hAnsi="Calibri" w:cs="Calibri"/>
          <w:lang w:eastAsia="el-GR"/>
        </w:rPr>
        <w:tab/>
        <w:t xml:space="preserve">Ειδικός κανονισμός για την εφαρμογή της ηλεκτρονικής μάθησης (εφόσον το ΠΜΣ προσφέρεται με εξ αποστάσεως μεθόδους) </w:t>
      </w:r>
      <w:r w:rsidRPr="00317BB1">
        <w:rPr>
          <w:rFonts w:ascii="Calibri" w:eastAsia="SimSun" w:hAnsi="Calibri" w:cs="Calibri"/>
          <w:b/>
          <w:lang w:eastAsia="el-GR"/>
        </w:rPr>
        <w:t>*</w:t>
      </w:r>
    </w:p>
    <w:p w:rsidR="00317BB1" w:rsidRPr="00317BB1" w:rsidRDefault="00317BB1" w:rsidP="00317BB1">
      <w:pPr>
        <w:spacing w:after="60"/>
        <w:ind w:left="426" w:hanging="426"/>
        <w:jc w:val="both"/>
        <w:rPr>
          <w:rFonts w:ascii="Calibri" w:eastAsia="SimSun" w:hAnsi="Calibri" w:cs="Calibri"/>
          <w:lang w:eastAsia="el-GR"/>
        </w:rPr>
      </w:pPr>
      <w:r w:rsidRPr="00317BB1">
        <w:rPr>
          <w:rFonts w:ascii="Calibri" w:eastAsia="SimSun" w:hAnsi="Calibri" w:cs="Calibri"/>
          <w:lang w:eastAsia="el-GR"/>
        </w:rPr>
        <w:t>Α19.</w:t>
      </w:r>
      <w:r w:rsidRPr="00317BB1">
        <w:rPr>
          <w:rFonts w:ascii="Calibri" w:eastAsia="SimSun" w:hAnsi="Calibri" w:cs="Calibri"/>
          <w:lang w:eastAsia="el-GR"/>
        </w:rPr>
        <w:tab/>
        <w:t>Σχέδιο αξιοποίησης διδάκτρων (εφόσον υφίστανται)</w:t>
      </w:r>
    </w:p>
    <w:p w:rsidR="00317BB1" w:rsidRPr="00317BB1" w:rsidRDefault="00317BB1" w:rsidP="00317BB1">
      <w:pPr>
        <w:tabs>
          <w:tab w:val="left" w:pos="9356"/>
        </w:tabs>
        <w:spacing w:after="60"/>
        <w:rPr>
          <w:rFonts w:ascii="Calibri" w:eastAsia="SimSun" w:hAnsi="Calibri" w:cs="Calibri"/>
          <w:u w:val="single"/>
          <w:lang w:eastAsia="el-GR"/>
        </w:rPr>
      </w:pPr>
    </w:p>
    <w:p w:rsidR="00317BB1" w:rsidRPr="00317BB1" w:rsidRDefault="00317BB1" w:rsidP="00317BB1">
      <w:pPr>
        <w:tabs>
          <w:tab w:val="left" w:pos="9356"/>
        </w:tabs>
        <w:spacing w:after="60"/>
        <w:jc w:val="both"/>
        <w:rPr>
          <w:rFonts w:ascii="Calibri" w:eastAsia="SimSun" w:hAnsi="Calibri" w:cs="Calibri"/>
          <w:u w:val="single"/>
          <w:lang w:eastAsia="el-GR"/>
        </w:rPr>
      </w:pPr>
      <w:r w:rsidRPr="00317BB1">
        <w:rPr>
          <w:rFonts w:ascii="Calibri" w:eastAsia="SimSun" w:hAnsi="Calibri" w:cs="Calibri"/>
          <w:b/>
          <w:u w:val="single"/>
          <w:lang w:eastAsia="el-GR"/>
        </w:rPr>
        <w:t>Επισημάνσεις</w:t>
      </w:r>
      <w:r w:rsidRPr="00317BB1">
        <w:rPr>
          <w:rFonts w:ascii="Calibri" w:eastAsia="SimSun" w:hAnsi="Calibri" w:cs="Calibri"/>
          <w:u w:val="single"/>
          <w:lang w:eastAsia="el-GR"/>
        </w:rPr>
        <w:t>:</w:t>
      </w:r>
    </w:p>
    <w:p w:rsidR="00317BB1" w:rsidRPr="00317BB1" w:rsidRDefault="00317BB1" w:rsidP="00317BB1">
      <w:pPr>
        <w:numPr>
          <w:ilvl w:val="0"/>
          <w:numId w:val="4"/>
        </w:numPr>
        <w:tabs>
          <w:tab w:val="left" w:pos="9356"/>
        </w:tabs>
        <w:spacing w:after="60"/>
        <w:contextualSpacing/>
        <w:jc w:val="both"/>
        <w:rPr>
          <w:rFonts w:ascii="Calibri" w:eastAsia="SimSun" w:hAnsi="Calibri" w:cs="Calibri"/>
          <w:lang w:eastAsia="el-GR"/>
        </w:rPr>
      </w:pPr>
      <w:r w:rsidRPr="00317BB1">
        <w:rPr>
          <w:rFonts w:ascii="Calibri" w:eastAsia="SimSun" w:hAnsi="Calibri" w:cs="Calibri"/>
          <w:lang w:eastAsia="el-GR"/>
        </w:rPr>
        <w:t>Εάν πρόκειται για διατμηματικό ΠΜΣ, τότε ο φάκελος της Πρότασης Πιστοποίησης υποβάλλεται από το επισπεύδον Τμήμα.</w:t>
      </w:r>
    </w:p>
    <w:p w:rsidR="00317BB1" w:rsidRPr="00317BB1" w:rsidRDefault="00317BB1" w:rsidP="00317BB1">
      <w:pPr>
        <w:numPr>
          <w:ilvl w:val="0"/>
          <w:numId w:val="4"/>
        </w:numPr>
        <w:tabs>
          <w:tab w:val="left" w:pos="9356"/>
        </w:tabs>
        <w:spacing w:after="60"/>
        <w:contextualSpacing/>
        <w:jc w:val="both"/>
        <w:rPr>
          <w:rFonts w:ascii="Calibri" w:eastAsia="SimSun" w:hAnsi="Calibri" w:cs="Calibri"/>
          <w:lang w:eastAsia="el-GR"/>
        </w:rPr>
      </w:pPr>
      <w:r w:rsidRPr="00317BB1">
        <w:rPr>
          <w:rFonts w:ascii="Calibri" w:eastAsia="SimSun" w:hAnsi="Calibri" w:cs="Calibri"/>
          <w:lang w:eastAsia="el-GR"/>
        </w:rPr>
        <w:t>Τα Παραρτήματα με αστερίσκο (</w:t>
      </w:r>
      <w:r w:rsidRPr="00317BB1">
        <w:rPr>
          <w:rFonts w:ascii="Calibri" w:eastAsia="SimSun" w:hAnsi="Calibri" w:cs="Calibri"/>
          <w:b/>
          <w:lang w:eastAsia="el-GR"/>
        </w:rPr>
        <w:t>*</w:t>
      </w:r>
      <w:r w:rsidRPr="00317BB1">
        <w:rPr>
          <w:rFonts w:ascii="Calibri" w:eastAsia="SimSun" w:hAnsi="Calibri" w:cs="Calibri"/>
          <w:lang w:eastAsia="el-GR"/>
        </w:rPr>
        <w:t>)</w:t>
      </w:r>
      <w:r w:rsidRPr="00317BB1">
        <w:rPr>
          <w:rFonts w:ascii="Calibri" w:eastAsia="SimSun" w:hAnsi="Calibri" w:cs="Calibri"/>
          <w:b/>
          <w:lang w:eastAsia="el-GR"/>
        </w:rPr>
        <w:t xml:space="preserve"> </w:t>
      </w:r>
      <w:r w:rsidRPr="00317BB1">
        <w:rPr>
          <w:rFonts w:ascii="Calibri" w:eastAsia="SimSun" w:hAnsi="Calibri" w:cs="Calibri"/>
          <w:lang w:eastAsia="el-GR"/>
        </w:rPr>
        <w:t>υποβάλλονται στην ελληνική και στην γλώσσα που προσφέρεται το ΠΜΣ.</w:t>
      </w:r>
    </w:p>
    <w:p w:rsidR="00317BB1" w:rsidRPr="00317BB1" w:rsidRDefault="00317BB1" w:rsidP="00317BB1">
      <w:pPr>
        <w:spacing w:after="60"/>
        <w:rPr>
          <w:rFonts w:ascii="Calibri" w:eastAsia="SimSun" w:hAnsi="Calibri" w:cs="Calibri"/>
          <w:b/>
          <w:i/>
          <w:lang w:eastAsia="el-GR"/>
        </w:rPr>
      </w:pPr>
    </w:p>
    <w:p w:rsidR="00317BB1" w:rsidRPr="00317BB1" w:rsidRDefault="00317BB1" w:rsidP="00317BB1">
      <w:pPr>
        <w:spacing w:after="60"/>
        <w:jc w:val="both"/>
        <w:rPr>
          <w:rFonts w:ascii="Calibri" w:eastAsia="SimSun" w:hAnsi="Calibri" w:cs="Calibri"/>
          <w:b/>
          <w:i/>
          <w:lang w:eastAsia="el-GR"/>
        </w:rPr>
      </w:pPr>
      <w:r w:rsidRPr="00317BB1">
        <w:rPr>
          <w:rFonts w:ascii="Calibri" w:eastAsia="SimSun" w:hAnsi="Calibri" w:cs="Calibri"/>
          <w:b/>
          <w:i/>
          <w:lang w:eastAsia="el-GR"/>
        </w:rPr>
        <w:t>Επίσης, σημειώνεται ότι προϋπόθεση για την πιστοποίηση ενός νέου Προγράμματος Σπουδών αποτελεί η ύπαρξη πιστοποιημένου Εσωτερικού Συστήματος Διασφάλισης Ποιότητας του αντίστοιχου ΑΕΙ ή ΑΣΕΙ.</w:t>
      </w:r>
    </w:p>
    <w:p w:rsidR="00317BB1" w:rsidRPr="00317BB1" w:rsidRDefault="00317BB1" w:rsidP="00317BB1">
      <w:pPr>
        <w:jc w:val="both"/>
        <w:rPr>
          <w:rFonts w:ascii="Calibri" w:eastAsia="SimSun" w:hAnsi="Calibri" w:cs="Calibri"/>
          <w:lang w:eastAsia="el-GR"/>
        </w:rPr>
      </w:pPr>
    </w:p>
    <w:p w:rsidR="00317BB1" w:rsidRPr="00317BB1" w:rsidRDefault="00317BB1" w:rsidP="00317BB1">
      <w:pPr>
        <w:keepNext/>
        <w:tabs>
          <w:tab w:val="left" w:pos="9356"/>
        </w:tabs>
        <w:spacing w:line="252" w:lineRule="auto"/>
        <w:rPr>
          <w:rFonts w:ascii="Calibri" w:eastAsia="SimSun" w:hAnsi="Calibri" w:cs="Calibri"/>
          <w:b/>
          <w:lang w:eastAsia="el-GR"/>
        </w:rPr>
      </w:pPr>
      <w:r w:rsidRPr="00317BB1">
        <w:rPr>
          <w:rFonts w:ascii="Calibri" w:eastAsia="SimSun" w:hAnsi="Calibri" w:cs="Calibri"/>
          <w:b/>
          <w:lang w:eastAsia="el-GR"/>
        </w:rPr>
        <w:t>ΙΙΙ. ΤΡΟΠΟΣ ΥΠΟΒΟΛΗΣ</w:t>
      </w:r>
    </w:p>
    <w:p w:rsidR="00317BB1" w:rsidRPr="00317BB1" w:rsidRDefault="00317BB1" w:rsidP="00317BB1">
      <w:pPr>
        <w:numPr>
          <w:ilvl w:val="0"/>
          <w:numId w:val="1"/>
        </w:numPr>
        <w:spacing w:after="60" w:line="276" w:lineRule="auto"/>
        <w:ind w:left="357" w:hanging="357"/>
        <w:contextualSpacing/>
        <w:jc w:val="both"/>
        <w:rPr>
          <w:rFonts w:ascii="Calibri" w:eastAsia="SimSun" w:hAnsi="Calibri" w:cs="Calibri"/>
          <w:lang w:eastAsia="el-GR"/>
        </w:rPr>
      </w:pPr>
      <w:r w:rsidRPr="00317BB1">
        <w:rPr>
          <w:rFonts w:ascii="Calibri" w:eastAsia="SimSun" w:hAnsi="Calibri" w:cs="Calibri"/>
          <w:lang w:eastAsia="el-GR"/>
        </w:rPr>
        <w:t xml:space="preserve">Οι Προτάσεις και τα Παραρτήματά τους υποβάλλονται ηλεκτρονικά στο νέο σύστημα Διαχείρισης Πιστοποιήσεων της ΕΘΑΑΕ, στο οποίο εισέρχεστε από την ηλεκτρονική διεύθυνση </w:t>
      </w:r>
      <w:hyperlink r:id="rId5" w:tgtFrame="_blank" w:history="1">
        <w:r w:rsidRPr="00317BB1">
          <w:rPr>
            <w:rFonts w:ascii="Calibri" w:eastAsia="Times New Roman" w:hAnsi="Calibri" w:cs="Calibri"/>
            <w:color w:val="0070C0"/>
            <w:u w:val="single"/>
            <w:lang w:val="x-none" w:eastAsia="el-GR"/>
          </w:rPr>
          <w:t>https://accreditation.ethaae.gr</w:t>
        </w:r>
        <w:r w:rsidRPr="00317BB1">
          <w:rPr>
            <w:rFonts w:ascii="Calibri" w:eastAsia="SimSun" w:hAnsi="Calibri" w:cs="Arial"/>
            <w:lang w:eastAsia="el-GR"/>
          </w:rPr>
          <w:t>.</w:t>
        </w:r>
      </w:hyperlink>
    </w:p>
    <w:p w:rsidR="00317BB1" w:rsidRPr="00317BB1" w:rsidRDefault="00317BB1" w:rsidP="00317BB1">
      <w:pPr>
        <w:spacing w:after="0" w:line="240" w:lineRule="auto"/>
        <w:ind w:left="357"/>
        <w:jc w:val="both"/>
        <w:rPr>
          <w:rFonts w:ascii="Calibri" w:eastAsia="Times New Roman" w:hAnsi="Calibri" w:cs="Calibri"/>
          <w:color w:val="000000"/>
          <w:lang w:eastAsia="el-GR"/>
        </w:rPr>
      </w:pPr>
      <w:r w:rsidRPr="00317BB1">
        <w:rPr>
          <w:rFonts w:ascii="Calibri" w:eastAsia="Times New Roman" w:hAnsi="Calibri" w:cs="Calibri"/>
          <w:color w:val="000000"/>
          <w:lang w:eastAsia="el-GR"/>
        </w:rPr>
        <w:t xml:space="preserve">Οι χρήστες, που μπορούν να υποβάλουν προτάσεις, είναι </w:t>
      </w:r>
      <w:r w:rsidRPr="00317BB1">
        <w:rPr>
          <w:rFonts w:ascii="Calibri" w:eastAsia="Times New Roman" w:hAnsi="Calibri" w:cs="Calibri"/>
          <w:color w:val="000000"/>
          <w:u w:val="single"/>
          <w:lang w:eastAsia="el-GR"/>
        </w:rPr>
        <w:t>μόνο</w:t>
      </w:r>
      <w:r w:rsidRPr="00317BB1">
        <w:rPr>
          <w:rFonts w:ascii="Calibri" w:eastAsia="Times New Roman" w:hAnsi="Calibri" w:cs="Calibri"/>
          <w:color w:val="000000"/>
          <w:lang w:eastAsia="el-GR"/>
        </w:rPr>
        <w:t xml:space="preserve"> οι χρήστες με ρόλο Διαχειριστή ΜΟΔΙΠ (στελέχη των ΜΟΔΙΠ). </w:t>
      </w:r>
    </w:p>
    <w:p w:rsidR="00317BB1" w:rsidRPr="00317BB1" w:rsidRDefault="00317BB1" w:rsidP="00317BB1">
      <w:pPr>
        <w:spacing w:after="0" w:line="240" w:lineRule="auto"/>
        <w:ind w:left="357"/>
        <w:jc w:val="both"/>
        <w:rPr>
          <w:rFonts w:ascii="Calibri" w:eastAsia="Times New Roman" w:hAnsi="Calibri" w:cs="Calibri"/>
          <w:color w:val="000000"/>
          <w:lang w:eastAsia="el-GR"/>
        </w:rPr>
      </w:pPr>
      <w:r w:rsidRPr="00317BB1">
        <w:rPr>
          <w:rFonts w:ascii="Calibri" w:eastAsia="Times New Roman" w:hAnsi="Calibri" w:cs="Calibri"/>
          <w:color w:val="000000"/>
          <w:lang w:eastAsia="el-GR"/>
        </w:rPr>
        <w:t xml:space="preserve">Δεν είναι δυνατή η χρήση του συστήματος από άλλους χρήστες όπως στο σύστημα συλλογής ποιοτικών δεδομένων, δηλαδή, αυτούς των ΟΜΕΑ ή χρήστες στους οποίους έχει δοθεί κάποιος ρόλος από τους διαχειριστές της ΜΟΔΙΠ. </w:t>
      </w:r>
    </w:p>
    <w:p w:rsidR="00317BB1" w:rsidRPr="00317BB1" w:rsidRDefault="00317BB1" w:rsidP="00317BB1">
      <w:pPr>
        <w:spacing w:after="0" w:line="240" w:lineRule="auto"/>
        <w:ind w:left="357"/>
        <w:jc w:val="both"/>
        <w:rPr>
          <w:rFonts w:ascii="Calibri" w:eastAsia="Times New Roman" w:hAnsi="Calibri" w:cs="Calibri"/>
          <w:color w:val="000000"/>
          <w:lang w:eastAsia="el-GR"/>
        </w:rPr>
      </w:pPr>
    </w:p>
    <w:p w:rsidR="00317BB1" w:rsidRPr="00317BB1" w:rsidRDefault="00317BB1" w:rsidP="00317BB1">
      <w:pPr>
        <w:spacing w:after="0" w:line="240" w:lineRule="auto"/>
        <w:ind w:left="357"/>
        <w:jc w:val="both"/>
        <w:rPr>
          <w:rFonts w:ascii="Calibri" w:eastAsia="Times New Roman" w:hAnsi="Calibri" w:cs="Calibri"/>
          <w:color w:val="000000"/>
          <w:lang w:eastAsia="el-GR"/>
        </w:rPr>
      </w:pPr>
      <w:r w:rsidRPr="00317BB1">
        <w:rPr>
          <w:rFonts w:ascii="Calibri" w:eastAsia="Times New Roman" w:hAnsi="Calibri" w:cs="Calibri"/>
          <w:color w:val="000000"/>
          <w:lang w:eastAsia="el-GR"/>
        </w:rPr>
        <w:t>Εάν δεν έχετε ήδη λογαριασμό στο ΟΠΕΣΠ της ΕΘΑΑΕ με ρόλο διαχειριστή ΜΟΔΙΠ, θα πρέπει, με την είσοδό σας στο σύστημα, να πραγματοποιήσετε εγγραφή και δημιουργία λογαριασμού στο SSO της ΕΘΑΑΕ, όπως σε κάθε άλλη περίπτωση, πατώντας στον σύνδεσμο "Create new account".</w:t>
      </w:r>
    </w:p>
    <w:p w:rsidR="00317BB1" w:rsidRPr="00317BB1" w:rsidRDefault="00317BB1" w:rsidP="00317BB1">
      <w:pPr>
        <w:spacing w:after="0" w:line="240" w:lineRule="auto"/>
        <w:ind w:firstLine="357"/>
        <w:jc w:val="both"/>
        <w:rPr>
          <w:rFonts w:ascii="Calibri" w:eastAsia="Times New Roman" w:hAnsi="Calibri" w:cs="Calibri"/>
          <w:color w:val="000000"/>
          <w:lang w:eastAsia="el-GR"/>
        </w:rPr>
      </w:pPr>
      <w:r w:rsidRPr="00317BB1">
        <w:rPr>
          <w:rFonts w:ascii="Calibri" w:eastAsia="Times New Roman" w:hAnsi="Calibri" w:cs="Calibri"/>
          <w:color w:val="000000"/>
          <w:lang w:eastAsia="el-GR"/>
        </w:rPr>
        <w:t>Εν συνεχεία</w:t>
      </w:r>
      <w:r w:rsidRPr="00317BB1">
        <w:rPr>
          <w:rFonts w:ascii="Calibri" w:eastAsia="Times New Roman" w:hAnsi="Calibri" w:cs="Calibri"/>
          <w:color w:val="000000"/>
          <w:lang w:val="x-none" w:eastAsia="el-GR"/>
        </w:rPr>
        <w:t xml:space="preserve">, </w:t>
      </w:r>
      <w:r w:rsidRPr="00317BB1">
        <w:rPr>
          <w:rFonts w:ascii="Calibri" w:eastAsia="Times New Roman" w:hAnsi="Calibri" w:cs="Calibri"/>
          <w:color w:val="000000"/>
          <w:lang w:eastAsia="el-GR"/>
        </w:rPr>
        <w:t xml:space="preserve">η ΕΘΑΑΕ θα ενεργοποιήσει τον λογαριασμό σας με ρόλο Διαχειριστή ΜΟΔΙΠ. </w:t>
      </w:r>
    </w:p>
    <w:p w:rsidR="00317BB1" w:rsidRPr="00317BB1" w:rsidRDefault="00317BB1" w:rsidP="00317BB1">
      <w:pPr>
        <w:spacing w:after="0" w:line="240" w:lineRule="auto"/>
        <w:jc w:val="both"/>
        <w:rPr>
          <w:rFonts w:ascii="Calibri" w:eastAsia="Times New Roman" w:hAnsi="Calibri" w:cs="Calibri"/>
          <w:color w:val="000000"/>
          <w:lang w:eastAsia="el-GR"/>
        </w:rPr>
      </w:pPr>
    </w:p>
    <w:p w:rsidR="00317BB1" w:rsidRPr="00317BB1" w:rsidRDefault="00317BB1" w:rsidP="00317BB1">
      <w:pPr>
        <w:spacing w:after="0" w:line="240" w:lineRule="auto"/>
        <w:ind w:left="357"/>
        <w:jc w:val="both"/>
        <w:rPr>
          <w:rFonts w:ascii="Calibri" w:eastAsia="Times New Roman" w:hAnsi="Calibri" w:cs="Calibri"/>
          <w:color w:val="000000"/>
          <w:lang w:eastAsia="el-GR"/>
        </w:rPr>
      </w:pPr>
      <w:r w:rsidRPr="00317BB1">
        <w:rPr>
          <w:rFonts w:ascii="Calibri" w:eastAsia="Times New Roman" w:hAnsi="Calibri" w:cs="Calibri"/>
          <w:color w:val="000000"/>
          <w:lang w:eastAsia="el-GR"/>
        </w:rPr>
        <w:t>Για τεχνικά θέματα πρόσβασης και χρήσης του συστήματος, μπορείτε να απευθύνεστε στο τμήμα τεχνικής υποστήριξης της ΕΘΑΑΕ (</w:t>
      </w:r>
      <w:hyperlink r:id="rId6" w:tgtFrame="_blank" w:history="1">
        <w:r w:rsidRPr="00317BB1">
          <w:rPr>
            <w:rFonts w:ascii="Calibri" w:eastAsia="Times New Roman" w:hAnsi="Calibri" w:cs="Calibri"/>
            <w:color w:val="0070C0"/>
            <w:u w:val="single"/>
            <w:lang w:val="x-none" w:eastAsia="el-GR"/>
          </w:rPr>
          <w:t>support@ethaae.gr</w:t>
        </w:r>
      </w:hyperlink>
      <w:r w:rsidRPr="00317BB1">
        <w:rPr>
          <w:rFonts w:ascii="Calibri" w:eastAsia="Times New Roman" w:hAnsi="Calibri" w:cs="Calibri"/>
          <w:color w:val="000000"/>
          <w:lang w:val="x-none" w:eastAsia="el-GR"/>
        </w:rPr>
        <w:t xml:space="preserve">) </w:t>
      </w:r>
      <w:r w:rsidRPr="00317BB1">
        <w:rPr>
          <w:rFonts w:ascii="Calibri" w:eastAsia="Times New Roman" w:hAnsi="Calibri" w:cs="Calibri"/>
          <w:color w:val="000000"/>
          <w:lang w:eastAsia="el-GR"/>
        </w:rPr>
        <w:t xml:space="preserve">ή στην διεύθυνση </w:t>
      </w:r>
      <w:hyperlink r:id="rId7" w:tgtFrame="_blank" w:history="1">
        <w:r w:rsidRPr="00317BB1">
          <w:rPr>
            <w:rFonts w:ascii="Calibri" w:eastAsia="Times New Roman" w:hAnsi="Calibri" w:cs="Calibri"/>
            <w:color w:val="0070C0"/>
            <w:u w:val="single"/>
            <w:lang w:val="x-none" w:eastAsia="el-GR"/>
          </w:rPr>
          <w:t>it@ethaae.gr</w:t>
        </w:r>
      </w:hyperlink>
      <w:r w:rsidRPr="00317BB1">
        <w:rPr>
          <w:rFonts w:ascii="Calibri" w:eastAsia="Times New Roman" w:hAnsi="Calibri" w:cs="Calibri"/>
          <w:color w:val="000000"/>
          <w:lang w:val="x-none" w:eastAsia="el-GR"/>
        </w:rPr>
        <w:t>.</w:t>
      </w:r>
    </w:p>
    <w:p w:rsidR="00317BB1" w:rsidRPr="00317BB1" w:rsidRDefault="00317BB1" w:rsidP="00317BB1">
      <w:pPr>
        <w:spacing w:after="0" w:line="240" w:lineRule="auto"/>
        <w:jc w:val="both"/>
        <w:rPr>
          <w:rFonts w:ascii="Calibri" w:eastAsia="Times New Roman" w:hAnsi="Calibri" w:cs="Calibri"/>
          <w:color w:val="000000"/>
          <w:lang w:val="x-none" w:eastAsia="el-GR"/>
        </w:rPr>
      </w:pPr>
    </w:p>
    <w:p w:rsidR="00317BB1" w:rsidRPr="00317BB1" w:rsidRDefault="00317BB1" w:rsidP="00317BB1">
      <w:pPr>
        <w:spacing w:after="0" w:line="240" w:lineRule="auto"/>
        <w:ind w:left="357"/>
        <w:jc w:val="both"/>
        <w:rPr>
          <w:rFonts w:ascii="Calibri" w:eastAsia="Times New Roman" w:hAnsi="Calibri" w:cs="Calibri"/>
          <w:color w:val="000000"/>
          <w:lang w:eastAsia="el-GR"/>
        </w:rPr>
      </w:pPr>
      <w:r w:rsidRPr="00317BB1">
        <w:rPr>
          <w:rFonts w:ascii="Calibri" w:eastAsia="Times New Roman" w:hAnsi="Calibri" w:cs="Calibri"/>
          <w:color w:val="000000"/>
          <w:lang w:val="x-none" w:eastAsia="el-GR"/>
        </w:rPr>
        <w:t xml:space="preserve">Για διοικητικά θέματα σχετικά με την υποβολή των προτάσεων και της διεξαγωγής της πιστοποίησης, μπορείτε να απευθύνεστε στην διεύθυνση </w:t>
      </w:r>
      <w:hyperlink r:id="rId8" w:history="1">
        <w:r w:rsidRPr="00317BB1">
          <w:rPr>
            <w:rFonts w:ascii="Calibri" w:eastAsia="Times New Roman" w:hAnsi="Calibri" w:cs="Calibri"/>
            <w:color w:val="0070C0"/>
            <w:u w:val="single"/>
            <w:lang w:val="x-none" w:eastAsia="el-GR"/>
          </w:rPr>
          <w:t>quality-assurance@ethaae.gr</w:t>
        </w:r>
      </w:hyperlink>
      <w:r w:rsidRPr="00317BB1">
        <w:rPr>
          <w:rFonts w:ascii="Calibri" w:eastAsia="Times New Roman" w:hAnsi="Calibri" w:cs="Calibri"/>
          <w:color w:val="0070C0"/>
          <w:lang w:val="x-none" w:eastAsia="el-GR"/>
        </w:rPr>
        <w:t>.</w:t>
      </w:r>
    </w:p>
    <w:p w:rsidR="00317BB1" w:rsidRPr="00317BB1" w:rsidRDefault="00317BB1" w:rsidP="00317BB1">
      <w:pPr>
        <w:ind w:left="357"/>
        <w:jc w:val="both"/>
        <w:rPr>
          <w:rFonts w:ascii="Calibri" w:eastAsia="SimSun" w:hAnsi="Calibri" w:cs="Calibri"/>
          <w:color w:val="000000"/>
          <w:lang w:eastAsia="el-GR"/>
        </w:rPr>
      </w:pPr>
    </w:p>
    <w:p w:rsidR="00317BB1" w:rsidRPr="00317BB1" w:rsidRDefault="00317BB1" w:rsidP="00317BB1">
      <w:pPr>
        <w:ind w:left="357"/>
        <w:jc w:val="both"/>
        <w:rPr>
          <w:rFonts w:ascii="Calibri" w:eastAsia="SimSun" w:hAnsi="Calibri" w:cs="Calibri"/>
          <w:color w:val="000000"/>
          <w:lang w:eastAsia="el-GR"/>
        </w:rPr>
      </w:pPr>
      <w:r w:rsidRPr="00317BB1">
        <w:rPr>
          <w:rFonts w:ascii="Calibri" w:eastAsia="SimSun" w:hAnsi="Calibri" w:cs="Calibri"/>
          <w:color w:val="000000"/>
          <w:lang w:eastAsia="el-GR"/>
        </w:rPr>
        <w:t>Κατά την ηλεκτρονική διαδικασία υποβολής πρότασης δεν απαιτείται διαβιβαστικό της πρότασης από την ΜΟΔΙΠ προς την ΕΘΑΑΕ ούτε εσωτερικού διαβιβαστικού από το αρμόδιο Τμήμα.</w:t>
      </w:r>
    </w:p>
    <w:p w:rsidR="00317BB1" w:rsidRPr="00317BB1" w:rsidRDefault="00317BB1" w:rsidP="00317BB1">
      <w:pPr>
        <w:ind w:firstLine="357"/>
        <w:jc w:val="both"/>
        <w:rPr>
          <w:rFonts w:ascii="Calibri" w:eastAsia="SimSun" w:hAnsi="Calibri" w:cs="Calibri"/>
          <w:b/>
          <w:color w:val="000000"/>
          <w:u w:val="single"/>
          <w:lang w:eastAsia="el-GR"/>
        </w:rPr>
      </w:pPr>
      <w:r w:rsidRPr="00317BB1">
        <w:rPr>
          <w:rFonts w:ascii="Calibri" w:eastAsia="SimSun" w:hAnsi="Calibri" w:cs="Calibri"/>
          <w:b/>
          <w:color w:val="000000"/>
          <w:u w:val="single"/>
          <w:lang w:eastAsia="el-GR"/>
        </w:rPr>
        <w:t>Στάδια:</w:t>
      </w:r>
    </w:p>
    <w:p w:rsidR="00317BB1" w:rsidRPr="00317BB1" w:rsidRDefault="00317BB1" w:rsidP="00317BB1">
      <w:pPr>
        <w:ind w:firstLine="357"/>
        <w:jc w:val="both"/>
        <w:rPr>
          <w:rFonts w:ascii="Calibri" w:eastAsia="SimSun" w:hAnsi="Calibri" w:cs="Calibri"/>
          <w:color w:val="000000"/>
          <w:lang w:eastAsia="el-GR"/>
        </w:rPr>
      </w:pPr>
      <w:r w:rsidRPr="00317BB1">
        <w:rPr>
          <w:rFonts w:ascii="Calibri" w:eastAsia="SimSun" w:hAnsi="Calibri" w:cs="Calibri"/>
          <w:color w:val="000000"/>
          <w:lang w:eastAsia="el-GR"/>
        </w:rPr>
        <w:t>Α)</w:t>
      </w:r>
      <w:r w:rsidRPr="00317BB1">
        <w:rPr>
          <w:rFonts w:ascii="Calibri" w:eastAsia="SimSun" w:hAnsi="Calibri" w:cs="Calibri"/>
          <w:color w:val="000000"/>
          <w:lang w:eastAsia="el-GR"/>
        </w:rPr>
        <w:tab/>
        <w:t xml:space="preserve"> Από το μενού "Πιστοποιήσεις" επιλέγετε: </w:t>
      </w:r>
    </w:p>
    <w:p w:rsidR="00317BB1" w:rsidRPr="00317BB1" w:rsidRDefault="00317BB1" w:rsidP="00317BB1">
      <w:pPr>
        <w:numPr>
          <w:ilvl w:val="0"/>
          <w:numId w:val="2"/>
        </w:numPr>
        <w:spacing w:after="0" w:line="240" w:lineRule="auto"/>
        <w:ind w:left="1068"/>
        <w:jc w:val="both"/>
        <w:rPr>
          <w:rFonts w:ascii="Calibri" w:eastAsia="SimSun" w:hAnsi="Calibri" w:cs="Calibri"/>
          <w:color w:val="000000"/>
          <w:lang w:eastAsia="el-GR"/>
        </w:rPr>
      </w:pPr>
      <w:r w:rsidRPr="00317BB1">
        <w:rPr>
          <w:rFonts w:ascii="Calibri" w:eastAsia="SimSun" w:hAnsi="Calibri" w:cs="Calibri"/>
          <w:color w:val="000000"/>
          <w:lang w:eastAsia="el-GR"/>
        </w:rPr>
        <w:t>"Νέα πρόταση"</w:t>
      </w:r>
    </w:p>
    <w:p w:rsidR="00317BB1" w:rsidRPr="00317BB1" w:rsidRDefault="00317BB1" w:rsidP="00317BB1">
      <w:pPr>
        <w:numPr>
          <w:ilvl w:val="0"/>
          <w:numId w:val="2"/>
        </w:numPr>
        <w:spacing w:after="0" w:line="240" w:lineRule="auto"/>
        <w:ind w:left="1068"/>
        <w:jc w:val="both"/>
        <w:rPr>
          <w:rFonts w:ascii="Calibri" w:eastAsia="SimSun" w:hAnsi="Calibri" w:cs="Calibri"/>
          <w:color w:val="000000"/>
          <w:lang w:eastAsia="el-GR"/>
        </w:rPr>
      </w:pPr>
      <w:r w:rsidRPr="00317BB1">
        <w:rPr>
          <w:rFonts w:ascii="Calibri" w:eastAsia="SimSun" w:hAnsi="Calibri" w:cs="Calibri"/>
          <w:color w:val="000000"/>
          <w:lang w:eastAsia="el-GR"/>
        </w:rPr>
        <w:lastRenderedPageBreak/>
        <w:t xml:space="preserve">Στην φόρμα, που εμφανίζεται, επιλέγετε από τα μενού επιλογών την πρόσκληση, την οποία αφορά η πρόταση </w:t>
      </w:r>
    </w:p>
    <w:p w:rsidR="00317BB1" w:rsidRPr="00317BB1" w:rsidRDefault="00317BB1" w:rsidP="00317BB1">
      <w:pPr>
        <w:numPr>
          <w:ilvl w:val="0"/>
          <w:numId w:val="2"/>
        </w:numPr>
        <w:spacing w:after="0" w:line="240" w:lineRule="auto"/>
        <w:ind w:left="1068"/>
        <w:jc w:val="both"/>
        <w:rPr>
          <w:rFonts w:ascii="Calibri" w:eastAsia="SimSun" w:hAnsi="Calibri" w:cs="Calibri"/>
          <w:color w:val="000000"/>
          <w:lang w:eastAsia="el-GR"/>
        </w:rPr>
      </w:pPr>
      <w:r w:rsidRPr="00317BB1">
        <w:rPr>
          <w:rFonts w:ascii="Calibri" w:eastAsia="SimSun" w:hAnsi="Calibri" w:cs="Calibri"/>
          <w:color w:val="000000"/>
          <w:lang w:eastAsia="el-GR"/>
        </w:rPr>
        <w:t xml:space="preserve">Επιλέγετε την ακαδημαϊκή μονάδα </w:t>
      </w:r>
    </w:p>
    <w:p w:rsidR="00317BB1" w:rsidRPr="00317BB1" w:rsidRDefault="00317BB1" w:rsidP="00317BB1">
      <w:pPr>
        <w:numPr>
          <w:ilvl w:val="0"/>
          <w:numId w:val="2"/>
        </w:numPr>
        <w:spacing w:after="0" w:line="240" w:lineRule="auto"/>
        <w:ind w:left="1068"/>
        <w:jc w:val="both"/>
        <w:rPr>
          <w:rFonts w:ascii="Calibri" w:eastAsia="SimSun" w:hAnsi="Calibri" w:cs="Calibri"/>
          <w:color w:val="000000"/>
          <w:lang w:eastAsia="el-GR"/>
        </w:rPr>
      </w:pPr>
      <w:r w:rsidRPr="00317BB1">
        <w:rPr>
          <w:rFonts w:ascii="Calibri" w:eastAsia="SimSun" w:hAnsi="Calibri" w:cs="Calibri"/>
          <w:color w:val="000000"/>
          <w:lang w:eastAsia="el-GR"/>
        </w:rPr>
        <w:t>Επιλέγετε το αντίστοιχο ΠΜΣ, για το οποίο θα υποβάλετε την συγκεκριμένη πρόταση.</w:t>
      </w:r>
    </w:p>
    <w:p w:rsidR="00317BB1" w:rsidRPr="00317BB1" w:rsidRDefault="00317BB1" w:rsidP="00317BB1">
      <w:pPr>
        <w:numPr>
          <w:ilvl w:val="0"/>
          <w:numId w:val="2"/>
        </w:numPr>
        <w:spacing w:after="0" w:line="240" w:lineRule="auto"/>
        <w:ind w:left="1068"/>
        <w:jc w:val="both"/>
        <w:rPr>
          <w:rFonts w:ascii="Calibri" w:eastAsia="SimSun" w:hAnsi="Calibri" w:cs="Calibri"/>
          <w:color w:val="000000"/>
          <w:lang w:eastAsia="el-GR"/>
        </w:rPr>
      </w:pPr>
      <w:r w:rsidRPr="00317BB1">
        <w:rPr>
          <w:rFonts w:ascii="Calibri" w:eastAsia="SimSun" w:hAnsi="Calibri" w:cs="Calibri"/>
          <w:color w:val="000000"/>
          <w:lang w:eastAsia="el-GR"/>
        </w:rPr>
        <w:t xml:space="preserve">Μετά την επιλογή του ΠΜΣ, θα εισαχθείτε στην φόρμα υποβολής. </w:t>
      </w:r>
    </w:p>
    <w:p w:rsidR="00317BB1" w:rsidRPr="00317BB1" w:rsidRDefault="00317BB1" w:rsidP="00317BB1">
      <w:pPr>
        <w:numPr>
          <w:ilvl w:val="0"/>
          <w:numId w:val="2"/>
        </w:numPr>
        <w:spacing w:after="0" w:line="240" w:lineRule="auto"/>
        <w:ind w:left="1068"/>
        <w:jc w:val="both"/>
        <w:rPr>
          <w:rFonts w:ascii="Calibri" w:eastAsia="SimSun" w:hAnsi="Calibri" w:cs="Calibri"/>
          <w:color w:val="000000"/>
          <w:lang w:eastAsia="el-GR"/>
        </w:rPr>
      </w:pPr>
      <w:r w:rsidRPr="00317BB1">
        <w:rPr>
          <w:rFonts w:ascii="Calibri" w:eastAsia="SimSun" w:hAnsi="Calibri" w:cs="Calibri"/>
          <w:color w:val="000000"/>
          <w:lang w:eastAsia="el-GR"/>
        </w:rPr>
        <w:t xml:space="preserve">Για κάθε απαιτούμενο παράρτημα της πρόσκλησης επιλέγετε από τα αρχεία σας το κατάλληλο αρχείο που θα μεταφορτώσετε στο σύστημα. </w:t>
      </w:r>
    </w:p>
    <w:p w:rsidR="00317BB1" w:rsidRPr="00317BB1" w:rsidRDefault="00317BB1" w:rsidP="00317BB1">
      <w:pPr>
        <w:ind w:left="348" w:firstLine="720"/>
        <w:jc w:val="both"/>
        <w:rPr>
          <w:rFonts w:ascii="Calibri" w:eastAsia="SimSun" w:hAnsi="Calibri" w:cs="Calibri"/>
          <w:color w:val="000000"/>
          <w:lang w:eastAsia="el-GR"/>
        </w:rPr>
      </w:pPr>
      <w:r w:rsidRPr="00317BB1">
        <w:rPr>
          <w:rFonts w:ascii="Calibri" w:eastAsia="SimSun" w:hAnsi="Calibri" w:cs="Calibri"/>
          <w:color w:val="000000"/>
          <w:lang w:eastAsia="el-GR"/>
        </w:rPr>
        <w:t xml:space="preserve">Το μέγιστο επιτρεπτό μέγεθος κάθε αρχείου είναι 15ΜΒ. </w:t>
      </w:r>
    </w:p>
    <w:p w:rsidR="00317BB1" w:rsidRPr="00317BB1" w:rsidRDefault="00317BB1" w:rsidP="00317BB1">
      <w:pPr>
        <w:ind w:left="1068"/>
        <w:jc w:val="both"/>
        <w:rPr>
          <w:rFonts w:ascii="Calibri" w:eastAsia="SimSun" w:hAnsi="Calibri" w:cs="Calibri"/>
          <w:color w:val="000000"/>
          <w:lang w:eastAsia="el-GR"/>
        </w:rPr>
      </w:pPr>
      <w:r w:rsidRPr="00317BB1">
        <w:rPr>
          <w:rFonts w:ascii="Calibri" w:eastAsia="SimSun" w:hAnsi="Calibri" w:cs="Calibri"/>
          <w:color w:val="000000"/>
          <w:lang w:eastAsia="el-GR"/>
        </w:rPr>
        <w:t>Σε περίπτωση που για κάποιο παράρτημα επιθυμείτε την μεταφόρτωση περισσότερων του ενός αρχείων, παρόλο που κάτι τέτοιο δεν είναι επιθυμητό, μπορείτε να συμπεριλάβετε τα εν λόγω αρχεία σε ένα συμπιεσμένο αρχείο .zip με μέγιστο μέγεθος 15ΜΒ.</w:t>
      </w:r>
    </w:p>
    <w:p w:rsidR="00317BB1" w:rsidRPr="00317BB1" w:rsidRDefault="00317BB1" w:rsidP="00317BB1">
      <w:pPr>
        <w:numPr>
          <w:ilvl w:val="0"/>
          <w:numId w:val="2"/>
        </w:numPr>
        <w:spacing w:after="0" w:line="240" w:lineRule="auto"/>
        <w:ind w:left="1068"/>
        <w:jc w:val="both"/>
        <w:rPr>
          <w:rFonts w:ascii="Calibri" w:eastAsia="SimSun" w:hAnsi="Calibri" w:cs="Calibri"/>
          <w:color w:val="000000"/>
          <w:lang w:eastAsia="el-GR"/>
        </w:rPr>
      </w:pPr>
      <w:r w:rsidRPr="00317BB1">
        <w:rPr>
          <w:rFonts w:ascii="Calibri" w:eastAsia="SimSun" w:hAnsi="Calibri" w:cs="Calibri"/>
          <w:color w:val="000000"/>
          <w:lang w:eastAsia="el-GR"/>
        </w:rPr>
        <w:t xml:space="preserve">Στα στοιχεία επικοινωνίας των υπευθύνων εισάγετε: </w:t>
      </w:r>
    </w:p>
    <w:p w:rsidR="00317BB1" w:rsidRPr="00317BB1" w:rsidRDefault="00317BB1" w:rsidP="00317BB1">
      <w:pPr>
        <w:numPr>
          <w:ilvl w:val="0"/>
          <w:numId w:val="3"/>
        </w:numPr>
        <w:spacing w:after="0" w:line="240" w:lineRule="auto"/>
        <w:ind w:left="1788"/>
        <w:contextualSpacing/>
        <w:jc w:val="both"/>
        <w:rPr>
          <w:rFonts w:ascii="Calibri" w:eastAsia="SimSun" w:hAnsi="Calibri" w:cs="Calibri"/>
          <w:color w:val="000000"/>
          <w:lang w:eastAsia="el-GR"/>
        </w:rPr>
      </w:pPr>
      <w:r w:rsidRPr="00317BB1">
        <w:rPr>
          <w:rFonts w:ascii="Calibri" w:eastAsia="SimSun" w:hAnsi="Calibri" w:cs="Calibri"/>
          <w:color w:val="000000"/>
          <w:lang w:eastAsia="el-GR"/>
        </w:rPr>
        <w:t xml:space="preserve">ΜΟΔΙΠ: Τα στοιχεία του υπευθύνου στελέχους της ΜΟΔΙΠ του Ιδρύματος και </w:t>
      </w:r>
    </w:p>
    <w:p w:rsidR="00317BB1" w:rsidRPr="00317BB1" w:rsidRDefault="00317BB1" w:rsidP="00317BB1">
      <w:pPr>
        <w:numPr>
          <w:ilvl w:val="0"/>
          <w:numId w:val="3"/>
        </w:numPr>
        <w:spacing w:after="0" w:line="240" w:lineRule="auto"/>
        <w:ind w:left="1788"/>
        <w:contextualSpacing/>
        <w:jc w:val="both"/>
        <w:rPr>
          <w:rFonts w:ascii="Calibri" w:eastAsia="SimSun" w:hAnsi="Calibri" w:cs="Calibri"/>
          <w:color w:val="000000"/>
          <w:lang w:eastAsia="el-GR"/>
        </w:rPr>
      </w:pPr>
      <w:r w:rsidRPr="00317BB1">
        <w:rPr>
          <w:rFonts w:ascii="Calibri" w:eastAsia="SimSun" w:hAnsi="Calibri" w:cs="Calibri"/>
          <w:color w:val="000000"/>
          <w:lang w:eastAsia="el-GR"/>
        </w:rPr>
        <w:t>Ακαδημαϊκή μονάδα: Τα στοιχεία του Διευθυντή του ΠΜΣ του Τμήματος.</w:t>
      </w:r>
    </w:p>
    <w:p w:rsidR="00317BB1" w:rsidRPr="00317BB1" w:rsidRDefault="00317BB1" w:rsidP="00317BB1">
      <w:pPr>
        <w:ind w:left="720"/>
        <w:jc w:val="both"/>
        <w:rPr>
          <w:rFonts w:ascii="Calibri" w:eastAsia="SimSun" w:hAnsi="Calibri" w:cs="Calibri"/>
          <w:color w:val="000000"/>
          <w:lang w:eastAsia="el-GR"/>
        </w:rPr>
      </w:pPr>
    </w:p>
    <w:p w:rsidR="00317BB1" w:rsidRPr="00317BB1" w:rsidRDefault="00317BB1" w:rsidP="00317BB1">
      <w:pPr>
        <w:ind w:left="702" w:hanging="345"/>
        <w:jc w:val="both"/>
        <w:rPr>
          <w:rFonts w:ascii="Calibri" w:eastAsia="SimSun" w:hAnsi="Calibri" w:cs="Calibri"/>
          <w:color w:val="000000"/>
          <w:lang w:eastAsia="el-GR"/>
        </w:rPr>
      </w:pPr>
      <w:r w:rsidRPr="00317BB1">
        <w:rPr>
          <w:rFonts w:ascii="Calibri" w:eastAsia="SimSun" w:hAnsi="Calibri" w:cs="Calibri"/>
          <w:color w:val="000000"/>
          <w:lang w:eastAsia="el-GR"/>
        </w:rPr>
        <w:t>Β)</w:t>
      </w:r>
      <w:r w:rsidRPr="00317BB1">
        <w:rPr>
          <w:rFonts w:ascii="Calibri" w:eastAsia="SimSun" w:hAnsi="Calibri" w:cs="Calibri"/>
          <w:color w:val="000000"/>
          <w:lang w:eastAsia="el-GR"/>
        </w:rPr>
        <w:tab/>
        <w:t>Το πεδίο "Αριθμός πρωτοκόλλου" θα συμπληρωθεί αυτόματα στο σύστημα με την πρωτοκόλληση της πρότασης.</w:t>
      </w:r>
    </w:p>
    <w:p w:rsidR="00317BB1" w:rsidRPr="00317BB1" w:rsidRDefault="00317BB1" w:rsidP="00317BB1">
      <w:pPr>
        <w:jc w:val="both"/>
        <w:rPr>
          <w:rFonts w:ascii="Calibri" w:eastAsia="SimSun" w:hAnsi="Calibri" w:cs="Calibri"/>
          <w:color w:val="000000"/>
          <w:lang w:eastAsia="el-GR"/>
        </w:rPr>
      </w:pPr>
    </w:p>
    <w:p w:rsidR="00317BB1" w:rsidRPr="00317BB1" w:rsidRDefault="00317BB1" w:rsidP="00317BB1">
      <w:pPr>
        <w:ind w:left="702" w:hanging="345"/>
        <w:jc w:val="both"/>
        <w:rPr>
          <w:rFonts w:ascii="Calibri" w:eastAsia="SimSun" w:hAnsi="Calibri" w:cs="Calibri"/>
          <w:color w:val="000000"/>
          <w:lang w:eastAsia="el-GR"/>
        </w:rPr>
      </w:pPr>
      <w:r w:rsidRPr="00317BB1">
        <w:rPr>
          <w:rFonts w:ascii="Calibri" w:eastAsia="SimSun" w:hAnsi="Calibri" w:cs="Calibri"/>
          <w:color w:val="000000"/>
          <w:lang w:eastAsia="el-GR"/>
        </w:rPr>
        <w:t xml:space="preserve">Γ) </w:t>
      </w:r>
      <w:r w:rsidRPr="00317BB1">
        <w:rPr>
          <w:rFonts w:ascii="Calibri" w:eastAsia="SimSun" w:hAnsi="Calibri" w:cs="Calibri"/>
          <w:color w:val="000000"/>
          <w:lang w:eastAsia="el-GR"/>
        </w:rPr>
        <w:tab/>
        <w:t>Κατά την συμπλήρωση της φόρμας και την μεταφόρτωση των αρχείων, μπορείτε να επιλέξετε "Αποθήκευση", ώστε να αποθηκευθούν προσωρινά τα στοιχεία της πρότασης και να τα επεξεργαστείτε σε δεύτερο χρόνο. Εφόσον έχει γίνει η συμπλήρωση των απαιτούμενων πεδίων και αρχείων της φόρμας, ενεργοποιείται το κουμπί "Υποβολή", για να υποβληθεί οριστικά η πρόταση προς την ΕΘΑΑΕ.</w:t>
      </w:r>
    </w:p>
    <w:p w:rsidR="00317BB1" w:rsidRPr="00317BB1" w:rsidRDefault="00317BB1" w:rsidP="00317BB1">
      <w:pPr>
        <w:numPr>
          <w:ilvl w:val="0"/>
          <w:numId w:val="1"/>
        </w:numPr>
        <w:spacing w:after="60" w:line="276" w:lineRule="auto"/>
        <w:ind w:left="357" w:hanging="357"/>
        <w:contextualSpacing/>
        <w:jc w:val="both"/>
        <w:rPr>
          <w:rFonts w:ascii="Calibri" w:eastAsia="SimSun" w:hAnsi="Calibri" w:cs="Calibri"/>
          <w:lang w:eastAsia="el-GR"/>
        </w:rPr>
      </w:pPr>
      <w:r w:rsidRPr="00317BB1">
        <w:rPr>
          <w:rFonts w:ascii="Calibri" w:eastAsia="SimSun" w:hAnsi="Calibri" w:cs="Calibri"/>
          <w:lang w:eastAsia="el-GR"/>
        </w:rPr>
        <w:t xml:space="preserve">Όλα τα αρχεία θα πρέπει να υποβάλλονται σε μορφή αρχείου .pdf. Η σήμανση των υπό υποβολή ηλεκτρονικών αρχείων θα πρέπει να ακολουθεί αυτή των οδηγιών υποβολής. Ο τίτλος κάθε αρχείου δεν θα πρέπει να υπερβαίνει τους 30 χαρακτήρες. </w:t>
      </w:r>
    </w:p>
    <w:p w:rsidR="00317BB1" w:rsidRPr="00317BB1" w:rsidRDefault="00317BB1" w:rsidP="00317BB1">
      <w:pPr>
        <w:numPr>
          <w:ilvl w:val="0"/>
          <w:numId w:val="1"/>
        </w:numPr>
        <w:spacing w:after="60" w:line="276" w:lineRule="auto"/>
        <w:ind w:left="357" w:hanging="357"/>
        <w:contextualSpacing/>
        <w:jc w:val="both"/>
        <w:rPr>
          <w:rFonts w:ascii="Calibri" w:eastAsia="SimSun" w:hAnsi="Calibri" w:cs="Calibri"/>
          <w:lang w:eastAsia="el-GR"/>
        </w:rPr>
      </w:pPr>
      <w:r w:rsidRPr="00317BB1">
        <w:rPr>
          <w:rFonts w:ascii="Calibri" w:eastAsia="SimSun" w:hAnsi="Calibri" w:cs="Calibri"/>
          <w:lang w:eastAsia="el-GR"/>
        </w:rPr>
        <w:t>Κατά την υποβολή της Πρότασης θα πρέπει να δηλώνεται ο υπεύθυνος επικοινωνίας του οικείου Τμήματος και ο υπεύθυνος επικοινωνίας εκ μέρους της ΜΟΔΙΠ (όνομα, e-mail και τηλέφωνο).</w:t>
      </w:r>
    </w:p>
    <w:p w:rsidR="00317BB1" w:rsidRPr="00317BB1" w:rsidRDefault="00317BB1" w:rsidP="00317BB1">
      <w:pPr>
        <w:numPr>
          <w:ilvl w:val="0"/>
          <w:numId w:val="1"/>
        </w:numPr>
        <w:spacing w:after="60" w:line="276" w:lineRule="auto"/>
        <w:ind w:left="357" w:hanging="357"/>
        <w:contextualSpacing/>
        <w:jc w:val="both"/>
        <w:rPr>
          <w:rFonts w:ascii="Calibri" w:eastAsia="SimSun" w:hAnsi="Calibri" w:cs="Arial"/>
          <w:noProof/>
          <w:lang w:eastAsia="el-GR"/>
        </w:rPr>
      </w:pPr>
      <w:r w:rsidRPr="00317BB1">
        <w:rPr>
          <w:rFonts w:ascii="Calibri" w:eastAsia="SimSun" w:hAnsi="Calibri" w:cs="Calibri"/>
          <w:lang w:eastAsia="el-GR"/>
        </w:rPr>
        <w:t>Υπενθυμίζεται ότι ο έλεγχος της Πρότασης Πιστοποίησης πραγματοποιείται μία φορά και δίνεται προθεσμία 2 εβδομάδων για την υποβολή αναθεωρημένης Πρότασης.</w:t>
      </w:r>
    </w:p>
    <w:p w:rsidR="002C5CFC" w:rsidRDefault="002C5CFC">
      <w:bookmarkStart w:id="0" w:name="_GoBack"/>
      <w:bookmarkEnd w:id="0"/>
    </w:p>
    <w:sectPr w:rsidR="002C5CFC" w:rsidSect="001A702E">
      <w:footerReference w:type="default" r:id="rId9"/>
      <w:pgSz w:w="11907" w:h="16839" w:code="9"/>
      <w:pgMar w:top="1440" w:right="1440" w:bottom="1440" w:left="1440" w:header="72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color w:val="002060"/>
        <w:sz w:val="20"/>
        <w:szCs w:val="20"/>
      </w:rPr>
      <w:id w:val="463393533"/>
      <w:docPartObj>
        <w:docPartGallery w:val="Page Numbers (Bottom of Page)"/>
        <w:docPartUnique/>
      </w:docPartObj>
    </w:sdtPr>
    <w:sdtEndPr>
      <w:rPr>
        <w:rFonts w:cs="Calibri"/>
        <w:i w:val="0"/>
        <w:color w:val="auto"/>
      </w:rPr>
    </w:sdtEndPr>
    <w:sdtContent>
      <w:p w:rsidR="003F1C96" w:rsidRPr="00317BB1" w:rsidRDefault="00317BB1" w:rsidP="00F70BEB">
        <w:pPr>
          <w:pStyle w:val="a3"/>
          <w:rPr>
            <w:rFonts w:cs="Calibri"/>
            <w:sz w:val="20"/>
            <w:szCs w:val="20"/>
          </w:rPr>
        </w:pPr>
        <w:r w:rsidRPr="003E3334">
          <w:rPr>
            <w:i/>
            <w:iCs/>
            <w:color w:val="002060"/>
            <w:sz w:val="20"/>
            <w:szCs w:val="20"/>
          </w:rPr>
          <w:tab/>
        </w:r>
        <w:r w:rsidRPr="003E3334">
          <w:rPr>
            <w:iCs/>
            <w:sz w:val="20"/>
            <w:szCs w:val="20"/>
          </w:rPr>
          <w:tab/>
        </w:r>
        <w:r w:rsidRPr="003E3334">
          <w:rPr>
            <w:iCs/>
            <w:sz w:val="20"/>
            <w:szCs w:val="20"/>
          </w:rPr>
          <w:t xml:space="preserve">     </w:t>
        </w:r>
        <w:r w:rsidRPr="00317BB1">
          <w:rPr>
            <w:rFonts w:cs="Calibri"/>
            <w:sz w:val="20"/>
            <w:szCs w:val="20"/>
          </w:rPr>
          <w:fldChar w:fldCharType="begin"/>
        </w:r>
        <w:r w:rsidRPr="00317BB1">
          <w:rPr>
            <w:rFonts w:cs="Calibri"/>
            <w:sz w:val="20"/>
            <w:szCs w:val="20"/>
          </w:rPr>
          <w:instrText>PAGE</w:instrText>
        </w:r>
        <w:r w:rsidRPr="00317BB1">
          <w:rPr>
            <w:rFonts w:cs="Calibri"/>
            <w:sz w:val="20"/>
            <w:szCs w:val="20"/>
          </w:rPr>
          <w:instrText xml:space="preserve">   \* </w:instrText>
        </w:r>
        <w:r w:rsidRPr="00317BB1">
          <w:rPr>
            <w:rFonts w:cs="Calibri"/>
            <w:sz w:val="20"/>
            <w:szCs w:val="20"/>
          </w:rPr>
          <w:instrText>MERGEFORMAT</w:instrText>
        </w:r>
        <w:r w:rsidRPr="00317BB1">
          <w:rPr>
            <w:rFonts w:cs="Calibri"/>
            <w:sz w:val="20"/>
            <w:szCs w:val="20"/>
          </w:rPr>
          <w:fldChar w:fldCharType="separate"/>
        </w:r>
        <w:r>
          <w:rPr>
            <w:rFonts w:cs="Calibri"/>
            <w:noProof/>
            <w:sz w:val="20"/>
            <w:szCs w:val="20"/>
          </w:rPr>
          <w:t>1</w:t>
        </w:r>
        <w:r w:rsidRPr="00317BB1">
          <w:rPr>
            <w:rFonts w:cs="Calibri"/>
            <w:sz w:val="20"/>
            <w:szCs w:val="20"/>
          </w:rPr>
          <w:fldChar w:fldCharType="end"/>
        </w:r>
      </w:p>
    </w:sdtContent>
  </w:sdt>
  <w:p w:rsidR="003F1C96" w:rsidRPr="00317BB1" w:rsidRDefault="00317BB1" w:rsidP="00CD17CB">
    <w:pPr>
      <w:pStyle w:val="a3"/>
      <w:rPr>
        <w:rFonts w:cs="Calibri"/>
        <w:sz w:val="20"/>
        <w:szCs w:val="20"/>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32FAD"/>
    <w:multiLevelType w:val="hybridMultilevel"/>
    <w:tmpl w:val="86BC7E52"/>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 w15:restartNumberingAfterBreak="0">
    <w:nsid w:val="249B7C8A"/>
    <w:multiLevelType w:val="hybridMultilevel"/>
    <w:tmpl w:val="08BA033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67241932"/>
    <w:multiLevelType w:val="hybridMultilevel"/>
    <w:tmpl w:val="9822B50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692E4626"/>
    <w:multiLevelType w:val="hybridMultilevel"/>
    <w:tmpl w:val="CA048336"/>
    <w:lvl w:ilvl="0" w:tplc="42F64822">
      <w:start w:val="1"/>
      <w:numFmt w:val="decimal"/>
      <w:lvlText w:val="%1)"/>
      <w:lvlJc w:val="left"/>
      <w:pPr>
        <w:ind w:left="360" w:hanging="360"/>
      </w:pPr>
      <w:rPr>
        <w:b/>
        <w:i w:val="0"/>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B1"/>
    <w:rsid w:val="002C5CFC"/>
    <w:rsid w:val="00317B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7ED41-9D82-458A-9F9C-0E61667C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17BB1"/>
    <w:pPr>
      <w:tabs>
        <w:tab w:val="center" w:pos="4153"/>
        <w:tab w:val="right" w:pos="8306"/>
      </w:tabs>
      <w:spacing w:after="0" w:line="240" w:lineRule="auto"/>
    </w:pPr>
  </w:style>
  <w:style w:type="character" w:customStyle="1" w:styleId="Char">
    <w:name w:val="Υποσέλιδο Char"/>
    <w:basedOn w:val="a0"/>
    <w:link w:val="a3"/>
    <w:uiPriority w:val="99"/>
    <w:semiHidden/>
    <w:rsid w:val="00317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lity-assurance@ethaae.gr" TargetMode="External"/><Relationship Id="rId3" Type="http://schemas.openxmlformats.org/officeDocument/2006/relationships/settings" Target="settings.xml"/><Relationship Id="rId7" Type="http://schemas.openxmlformats.org/officeDocument/2006/relationships/hyperlink" Target="mailto:it@ethaa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ethaae.gr" TargetMode="External"/><Relationship Id="rId11" Type="http://schemas.openxmlformats.org/officeDocument/2006/relationships/theme" Target="theme/theme1.xml"/><Relationship Id="rId5" Type="http://schemas.openxmlformats.org/officeDocument/2006/relationships/hyperlink" Target="https://accreditation.ethaae.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1114</Words>
  <Characters>6019</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TSIRONI ELENI</dc:creator>
  <cp:keywords/>
  <dc:description/>
  <cp:lastModifiedBy>TSIRONI ELENI</cp:lastModifiedBy>
  <cp:revision>1</cp:revision>
  <dcterms:created xsi:type="dcterms:W3CDTF">2023-09-05T07:41:00Z</dcterms:created>
  <dcterms:modified xsi:type="dcterms:W3CDTF">2023-09-05T07:42:00Z</dcterms:modified>
</cp:coreProperties>
</file>