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0E7" w:rsidRDefault="006A1DDC" w:rsidP="006A1DDC">
      <w:pPr>
        <w:jc w:val="both"/>
        <w:rPr>
          <w:b/>
          <w:bCs/>
        </w:rPr>
      </w:pPr>
      <w:r w:rsidRPr="006A1DDC">
        <w:rPr>
          <w:b/>
          <w:bCs/>
        </w:rPr>
        <w:t>ΙΙ. ΠΕΡΙΕΧΟΜΕΝΟ ΦΑΚΕΛΟΥ ΠΡΟΤΑΣΗΣ ΠΙΣΤΟΠΟΙΗΣΗΣ</w:t>
      </w:r>
    </w:p>
    <w:p w:rsidR="006A1DDC" w:rsidRPr="006A1DDC" w:rsidRDefault="006A1DDC" w:rsidP="006A1DDC">
      <w:pPr>
        <w:jc w:val="both"/>
      </w:pPr>
      <w:bookmarkStart w:id="0" w:name="_GoBack"/>
      <w:bookmarkEnd w:id="0"/>
      <w:r w:rsidRPr="006A1DDC">
        <w:rPr>
          <w:b/>
          <w:bCs/>
        </w:rPr>
        <w:br/>
      </w:r>
      <w:r w:rsidRPr="006A1DDC">
        <w:t>Ο φάκελος της Πρότασης Πιστοποίησης του εξ αποστάσεως Προγράμματος Μεταπτυχιακών</w:t>
      </w:r>
      <w:r w:rsidRPr="006A1DDC">
        <w:br/>
        <w:t>Σπουδών, ο οποίος θα υποβληθεί στην ΕΘΑΑΕ, θα περιλαμβάνει την Πρόταση Ακαδημαϊκής</w:t>
      </w:r>
      <w:r w:rsidRPr="006A1DDC">
        <w:br/>
        <w:t>Πιστοποίησης του Προγράμματος, η οποία συντάσσεται από το Ίδρυμα σύμφωνα με το παρόν</w:t>
      </w:r>
      <w:r>
        <w:t xml:space="preserve"> </w:t>
      </w:r>
      <w:r w:rsidRPr="006A1DDC">
        <w:t>«Υπόδειγμα για τη σύνταξη Πρότασης Ακαδημαϊκής Πιστοποίησης εξ αποστάσεως Προγράμματος</w:t>
      </w:r>
      <w:r>
        <w:t xml:space="preserve"> </w:t>
      </w:r>
      <w:r w:rsidRPr="006A1DDC">
        <w:t>Μεταπτυχιακών Σπουδών ΑΕΙ», καθώς και τα σχετικά Παραρτήματα, ως εξής:</w:t>
      </w:r>
    </w:p>
    <w:tbl>
      <w:tblPr>
        <w:tblW w:w="920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505"/>
      </w:tblGrid>
      <w:tr w:rsidR="006A1DDC" w:rsidRPr="005D20E7" w:rsidTr="006A1DD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DDC" w:rsidRPr="005D20E7" w:rsidRDefault="006A1DDC" w:rsidP="006A1DDC">
            <w:pPr>
              <w:rPr>
                <w:sz w:val="20"/>
                <w:szCs w:val="20"/>
              </w:rPr>
            </w:pPr>
            <w:r w:rsidRPr="005D20E7">
              <w:rPr>
                <w:b/>
                <w:bCs/>
                <w:sz w:val="20"/>
                <w:szCs w:val="20"/>
              </w:rPr>
              <w:t xml:space="preserve">D0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DDC" w:rsidRPr="005D20E7" w:rsidRDefault="006A1DDC" w:rsidP="006A1DDC">
            <w:pPr>
              <w:rPr>
                <w:sz w:val="20"/>
                <w:szCs w:val="20"/>
              </w:rPr>
            </w:pPr>
            <w:r w:rsidRPr="005D20E7">
              <w:rPr>
                <w:sz w:val="20"/>
                <w:szCs w:val="20"/>
              </w:rPr>
              <w:t>Πίνακας Περιεχομένων Φακέλου</w:t>
            </w:r>
          </w:p>
        </w:tc>
      </w:tr>
      <w:tr w:rsidR="006A1DDC" w:rsidRPr="005D20E7" w:rsidTr="006A1DD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DDC" w:rsidRPr="005D20E7" w:rsidRDefault="006A1DDC" w:rsidP="006A1DDC">
            <w:pPr>
              <w:rPr>
                <w:sz w:val="20"/>
                <w:szCs w:val="20"/>
              </w:rPr>
            </w:pPr>
            <w:r w:rsidRPr="005D20E7">
              <w:rPr>
                <w:b/>
                <w:bCs/>
                <w:sz w:val="20"/>
                <w:szCs w:val="20"/>
              </w:rPr>
              <w:t xml:space="preserve">D1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DDC" w:rsidRPr="005D20E7" w:rsidRDefault="006A1DDC" w:rsidP="006A1DDC">
            <w:pPr>
              <w:rPr>
                <w:sz w:val="20"/>
                <w:szCs w:val="20"/>
              </w:rPr>
            </w:pPr>
            <w:r w:rsidRPr="005D20E7">
              <w:rPr>
                <w:sz w:val="20"/>
                <w:szCs w:val="20"/>
              </w:rPr>
              <w:t>Πρόταση Ακαδημαϊκής Πιστοποίησης του ΠΜΣ, σύμφωνα με το συνημμένο «</w:t>
            </w:r>
            <w:r w:rsidRPr="005D20E7">
              <w:rPr>
                <w:i/>
                <w:iCs/>
                <w:sz w:val="20"/>
                <w:szCs w:val="20"/>
              </w:rPr>
              <w:t>Υπόδειγμα</w:t>
            </w:r>
            <w:r w:rsidRPr="005D20E7">
              <w:rPr>
                <w:i/>
                <w:iCs/>
                <w:sz w:val="20"/>
                <w:szCs w:val="20"/>
              </w:rPr>
              <w:br/>
              <w:t>για τη σύνταξη Πρότασης Ακαδημαϊκής Πιστοποίησης εξ αποστάσεως Προγράμματος</w:t>
            </w:r>
            <w:r w:rsidRPr="005D20E7">
              <w:rPr>
                <w:i/>
                <w:iCs/>
                <w:sz w:val="20"/>
                <w:szCs w:val="20"/>
              </w:rPr>
              <w:br/>
              <w:t>Μεταπτυχιακών Σπουδών ΑΕΙ</w:t>
            </w:r>
            <w:r w:rsidRPr="005D20E7">
              <w:rPr>
                <w:sz w:val="20"/>
                <w:szCs w:val="20"/>
              </w:rPr>
              <w:t>»</w:t>
            </w:r>
          </w:p>
        </w:tc>
      </w:tr>
      <w:tr w:rsidR="006A1DDC" w:rsidRPr="005D20E7" w:rsidTr="006A1DD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DDC" w:rsidRPr="005D20E7" w:rsidRDefault="006A1DDC" w:rsidP="006A1DDC">
            <w:pPr>
              <w:rPr>
                <w:sz w:val="20"/>
                <w:szCs w:val="20"/>
              </w:rPr>
            </w:pPr>
            <w:r w:rsidRPr="005D20E7">
              <w:rPr>
                <w:b/>
                <w:bCs/>
                <w:sz w:val="20"/>
                <w:szCs w:val="20"/>
              </w:rPr>
              <w:t xml:space="preserve">D1.1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DDC" w:rsidRPr="005D20E7" w:rsidRDefault="006A1DDC" w:rsidP="006A1DDC">
            <w:pPr>
              <w:rPr>
                <w:sz w:val="20"/>
                <w:szCs w:val="20"/>
              </w:rPr>
            </w:pPr>
            <w:r w:rsidRPr="005D20E7">
              <w:rPr>
                <w:sz w:val="20"/>
                <w:szCs w:val="20"/>
              </w:rPr>
              <w:t>Στρατηγική του Ιδρύματος για την εξ αποστάσεως εκπαίδευση, σύμφωνα με το άρθρο 2</w:t>
            </w:r>
            <w:r w:rsidRPr="005D20E7">
              <w:rPr>
                <w:sz w:val="20"/>
                <w:szCs w:val="20"/>
              </w:rPr>
              <w:br/>
              <w:t>της Υ.Α. αριθ. 18137/Ζ1/2023</w:t>
            </w:r>
          </w:p>
        </w:tc>
      </w:tr>
      <w:tr w:rsidR="006A1DDC" w:rsidRPr="005D20E7" w:rsidTr="006A1DD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DDC" w:rsidRPr="005D20E7" w:rsidRDefault="006A1DDC" w:rsidP="006A1DDC">
            <w:pPr>
              <w:rPr>
                <w:sz w:val="20"/>
                <w:szCs w:val="20"/>
              </w:rPr>
            </w:pPr>
            <w:r w:rsidRPr="005D20E7">
              <w:rPr>
                <w:b/>
                <w:bCs/>
                <w:sz w:val="20"/>
                <w:szCs w:val="20"/>
              </w:rPr>
              <w:t xml:space="preserve">D1.2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DDC" w:rsidRPr="005D20E7" w:rsidRDefault="006A1DDC" w:rsidP="006A1DDC">
            <w:pPr>
              <w:rPr>
                <w:sz w:val="20"/>
                <w:szCs w:val="20"/>
              </w:rPr>
            </w:pPr>
            <w:r w:rsidRPr="005D20E7">
              <w:rPr>
                <w:sz w:val="20"/>
                <w:szCs w:val="20"/>
              </w:rPr>
              <w:t>Πολιτική ποιότητας του Ιδρύματος για τα εξ αποστάσεως ΠΜΣ</w:t>
            </w:r>
          </w:p>
        </w:tc>
      </w:tr>
      <w:tr w:rsidR="006A1DDC" w:rsidRPr="006A1DDC" w:rsidTr="006A1DD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DDC" w:rsidRPr="006A1DDC" w:rsidRDefault="006A1DDC" w:rsidP="006A1DDC">
            <w:pPr>
              <w:rPr>
                <w:b/>
                <w:bCs/>
                <w:sz w:val="20"/>
                <w:szCs w:val="20"/>
              </w:rPr>
            </w:pPr>
            <w:r w:rsidRPr="006A1DDC">
              <w:rPr>
                <w:b/>
                <w:bCs/>
                <w:sz w:val="20"/>
                <w:szCs w:val="20"/>
              </w:rPr>
              <w:t xml:space="preserve">D1.3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DDC" w:rsidRPr="006A1DDC" w:rsidRDefault="006A1DDC" w:rsidP="006A1DDC">
            <w:pPr>
              <w:rPr>
                <w:sz w:val="20"/>
                <w:szCs w:val="20"/>
              </w:rPr>
            </w:pPr>
            <w:r w:rsidRPr="006A1DDC">
              <w:rPr>
                <w:sz w:val="20"/>
                <w:szCs w:val="20"/>
              </w:rPr>
              <w:t>Πολιτική ποιότητας της ακαδημαϊκής μονάδας για την ανάπτυξη και τη βελτίωση του εξ</w:t>
            </w:r>
            <w:r w:rsidRPr="006A1DDC">
              <w:rPr>
                <w:sz w:val="20"/>
                <w:szCs w:val="20"/>
              </w:rPr>
              <w:br/>
              <w:t>αποστάσεως ΠΜΣ</w:t>
            </w:r>
          </w:p>
        </w:tc>
      </w:tr>
      <w:tr w:rsidR="006A1DDC" w:rsidRPr="006A1DDC" w:rsidTr="006A1DD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DDC" w:rsidRPr="006A1DDC" w:rsidRDefault="006A1DDC" w:rsidP="006A1DDC">
            <w:pPr>
              <w:rPr>
                <w:b/>
                <w:bCs/>
                <w:sz w:val="20"/>
                <w:szCs w:val="20"/>
              </w:rPr>
            </w:pPr>
            <w:r w:rsidRPr="006A1DDC">
              <w:rPr>
                <w:b/>
                <w:bCs/>
                <w:sz w:val="20"/>
                <w:szCs w:val="20"/>
              </w:rPr>
              <w:t xml:space="preserve">D1.4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DDC" w:rsidRPr="006A1DDC" w:rsidRDefault="006A1DDC" w:rsidP="006A1DDC">
            <w:pPr>
              <w:rPr>
                <w:sz w:val="20"/>
                <w:szCs w:val="20"/>
              </w:rPr>
            </w:pPr>
            <w:proofErr w:type="spellStart"/>
            <w:r w:rsidRPr="006A1DDC">
              <w:rPr>
                <w:sz w:val="20"/>
                <w:szCs w:val="20"/>
              </w:rPr>
              <w:t>Στοχοθεσία</w:t>
            </w:r>
            <w:proofErr w:type="spellEnd"/>
            <w:r w:rsidRPr="006A1DDC">
              <w:rPr>
                <w:sz w:val="20"/>
                <w:szCs w:val="20"/>
              </w:rPr>
              <w:t xml:space="preserve"> Ποιότητας της ακαδημαϊκής μονάδας για το εξ αποστάσεως ΠΜΣ, σύμφωνα</w:t>
            </w:r>
            <w:r w:rsidRPr="006A1DDC">
              <w:rPr>
                <w:sz w:val="20"/>
                <w:szCs w:val="20"/>
              </w:rPr>
              <w:br/>
              <w:t>με το επισυναπτόμενο υπόδειγμα</w:t>
            </w:r>
          </w:p>
        </w:tc>
      </w:tr>
      <w:tr w:rsidR="006A1DDC" w:rsidRPr="006A1DDC" w:rsidTr="006A1DD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DDC" w:rsidRPr="006A1DDC" w:rsidRDefault="006A1DDC" w:rsidP="006A1DDC">
            <w:pPr>
              <w:rPr>
                <w:b/>
                <w:bCs/>
                <w:sz w:val="20"/>
                <w:szCs w:val="20"/>
              </w:rPr>
            </w:pPr>
            <w:r w:rsidRPr="006A1DDC">
              <w:rPr>
                <w:b/>
                <w:bCs/>
                <w:sz w:val="20"/>
                <w:szCs w:val="20"/>
              </w:rPr>
              <w:t xml:space="preserve">D2.1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DDC" w:rsidRPr="006A1DDC" w:rsidRDefault="006A1DDC" w:rsidP="006A1DDC">
            <w:pPr>
              <w:rPr>
                <w:sz w:val="20"/>
                <w:szCs w:val="20"/>
              </w:rPr>
            </w:pPr>
            <w:r w:rsidRPr="006A1DDC">
              <w:rPr>
                <w:sz w:val="20"/>
                <w:szCs w:val="20"/>
              </w:rPr>
              <w:t xml:space="preserve">Σύντομη περιγραφή του ολοκληρωμένου συστήματος </w:t>
            </w:r>
            <w:proofErr w:type="spellStart"/>
            <w:r w:rsidRPr="006A1DDC">
              <w:rPr>
                <w:sz w:val="20"/>
                <w:szCs w:val="20"/>
              </w:rPr>
              <w:t>τηλεκπαίδευσης</w:t>
            </w:r>
            <w:proofErr w:type="spellEnd"/>
            <w:r w:rsidRPr="006A1DDC">
              <w:rPr>
                <w:sz w:val="20"/>
                <w:szCs w:val="20"/>
              </w:rPr>
              <w:t xml:space="preserve"> (άρθρο 3 της Υ.Α.</w:t>
            </w:r>
            <w:r w:rsidRPr="006A1DDC">
              <w:rPr>
                <w:sz w:val="20"/>
                <w:szCs w:val="20"/>
              </w:rPr>
              <w:br/>
              <w:t>αριθ. 18137/Ζ1/2023)</w:t>
            </w:r>
          </w:p>
        </w:tc>
      </w:tr>
      <w:tr w:rsidR="006A1DDC" w:rsidRPr="006A1DDC" w:rsidTr="006A1DD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DDC" w:rsidRPr="006A1DDC" w:rsidRDefault="006A1DDC" w:rsidP="006A1DDC">
            <w:pPr>
              <w:rPr>
                <w:b/>
                <w:bCs/>
                <w:sz w:val="20"/>
                <w:szCs w:val="20"/>
              </w:rPr>
            </w:pPr>
            <w:r w:rsidRPr="006A1DDC">
              <w:rPr>
                <w:b/>
                <w:bCs/>
                <w:sz w:val="20"/>
                <w:szCs w:val="20"/>
              </w:rPr>
              <w:t xml:space="preserve">D2.2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DDC" w:rsidRPr="006A1DDC" w:rsidRDefault="006A1DDC" w:rsidP="006A1DDC">
            <w:pPr>
              <w:rPr>
                <w:sz w:val="20"/>
                <w:szCs w:val="20"/>
              </w:rPr>
            </w:pPr>
            <w:r w:rsidRPr="006A1DDC">
              <w:rPr>
                <w:sz w:val="20"/>
                <w:szCs w:val="20"/>
              </w:rPr>
              <w:t>Κανονισμός Προγραμμάτων Μεταπτυχιακών και Διδακτορικών Σπουδών (σχετικά με τα εξ</w:t>
            </w:r>
            <w:r w:rsidRPr="006A1DDC">
              <w:rPr>
                <w:sz w:val="20"/>
                <w:szCs w:val="20"/>
              </w:rPr>
              <w:br/>
              <w:t xml:space="preserve">αποστάσεως ΠΜΣ), σύμφωνα με το </w:t>
            </w:r>
            <w:proofErr w:type="spellStart"/>
            <w:r w:rsidRPr="006A1DDC">
              <w:rPr>
                <w:sz w:val="20"/>
                <w:szCs w:val="20"/>
              </w:rPr>
              <w:t>άρ</w:t>
            </w:r>
            <w:proofErr w:type="spellEnd"/>
            <w:r w:rsidRPr="006A1DDC">
              <w:rPr>
                <w:sz w:val="20"/>
                <w:szCs w:val="20"/>
              </w:rPr>
              <w:t>. 4, της Υ.Α. αριθ. 18137/Ζ1/2023</w:t>
            </w:r>
          </w:p>
        </w:tc>
      </w:tr>
      <w:tr w:rsidR="006A1DDC" w:rsidRPr="006A1DDC" w:rsidTr="006A1DD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DDC" w:rsidRPr="006A1DDC" w:rsidRDefault="006A1DDC" w:rsidP="006A1DDC">
            <w:pPr>
              <w:rPr>
                <w:b/>
                <w:bCs/>
                <w:sz w:val="20"/>
                <w:szCs w:val="20"/>
              </w:rPr>
            </w:pPr>
            <w:r w:rsidRPr="006A1DDC">
              <w:rPr>
                <w:b/>
                <w:bCs/>
                <w:sz w:val="20"/>
                <w:szCs w:val="20"/>
              </w:rPr>
              <w:t xml:space="preserve">D2.3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DDC" w:rsidRPr="006A1DDC" w:rsidRDefault="006A1DDC" w:rsidP="006A1DDC">
            <w:pPr>
              <w:rPr>
                <w:sz w:val="20"/>
                <w:szCs w:val="20"/>
              </w:rPr>
            </w:pPr>
            <w:r w:rsidRPr="006A1DDC">
              <w:rPr>
                <w:sz w:val="20"/>
                <w:szCs w:val="20"/>
              </w:rPr>
              <w:t xml:space="preserve">Οδηγός χρήσης του συστήματος </w:t>
            </w:r>
            <w:proofErr w:type="spellStart"/>
            <w:r w:rsidRPr="006A1DDC">
              <w:rPr>
                <w:sz w:val="20"/>
                <w:szCs w:val="20"/>
              </w:rPr>
              <w:t>τηλεκπαίδευσης</w:t>
            </w:r>
            <w:proofErr w:type="spellEnd"/>
            <w:r w:rsidRPr="006A1DDC">
              <w:rPr>
                <w:sz w:val="20"/>
                <w:szCs w:val="20"/>
              </w:rPr>
              <w:t xml:space="preserve"> για τους φοιτητές</w:t>
            </w:r>
          </w:p>
        </w:tc>
      </w:tr>
      <w:tr w:rsidR="006A1DDC" w:rsidRPr="006A1DDC" w:rsidTr="006A1DD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DDC" w:rsidRPr="006A1DDC" w:rsidRDefault="006A1DDC" w:rsidP="006A1DDC">
            <w:pPr>
              <w:rPr>
                <w:b/>
                <w:bCs/>
                <w:sz w:val="20"/>
                <w:szCs w:val="20"/>
              </w:rPr>
            </w:pPr>
            <w:r w:rsidRPr="006A1DDC">
              <w:rPr>
                <w:b/>
                <w:bCs/>
                <w:sz w:val="20"/>
                <w:szCs w:val="20"/>
              </w:rPr>
              <w:t xml:space="preserve">D2.4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DDC" w:rsidRPr="006A1DDC" w:rsidRDefault="006A1DDC" w:rsidP="006A1DDC">
            <w:pPr>
              <w:rPr>
                <w:sz w:val="20"/>
                <w:szCs w:val="20"/>
              </w:rPr>
            </w:pPr>
            <w:r w:rsidRPr="006A1DDC">
              <w:rPr>
                <w:sz w:val="20"/>
                <w:szCs w:val="20"/>
              </w:rPr>
              <w:t xml:space="preserve">Οδηγός χρήσης του συστήματος </w:t>
            </w:r>
            <w:proofErr w:type="spellStart"/>
            <w:r w:rsidRPr="006A1DDC">
              <w:rPr>
                <w:sz w:val="20"/>
                <w:szCs w:val="20"/>
              </w:rPr>
              <w:t>τηλεκπαίδευσης</w:t>
            </w:r>
            <w:proofErr w:type="spellEnd"/>
            <w:r w:rsidRPr="006A1DDC">
              <w:rPr>
                <w:sz w:val="20"/>
                <w:szCs w:val="20"/>
              </w:rPr>
              <w:t xml:space="preserve"> για τους διδάσκοντες</w:t>
            </w:r>
          </w:p>
        </w:tc>
      </w:tr>
      <w:tr w:rsidR="006A1DDC" w:rsidRPr="006A1DDC" w:rsidTr="006A1DD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DDC" w:rsidRPr="006A1DDC" w:rsidRDefault="006A1DDC" w:rsidP="006A1DDC">
            <w:pPr>
              <w:rPr>
                <w:b/>
                <w:bCs/>
                <w:sz w:val="20"/>
                <w:szCs w:val="20"/>
              </w:rPr>
            </w:pPr>
            <w:r w:rsidRPr="006A1DDC">
              <w:rPr>
                <w:b/>
                <w:bCs/>
                <w:sz w:val="20"/>
                <w:szCs w:val="20"/>
              </w:rPr>
              <w:t xml:space="preserve">D2.5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DDC" w:rsidRPr="006A1DDC" w:rsidRDefault="006A1DDC" w:rsidP="006A1DDC">
            <w:pPr>
              <w:rPr>
                <w:sz w:val="20"/>
                <w:szCs w:val="20"/>
              </w:rPr>
            </w:pPr>
            <w:r w:rsidRPr="006A1DDC">
              <w:rPr>
                <w:sz w:val="20"/>
                <w:szCs w:val="20"/>
              </w:rPr>
              <w:t>Οδηγός καλών πρακτικών του ΑΕΙ για την εξ αποστάσεως εκπαίδευση</w:t>
            </w:r>
          </w:p>
        </w:tc>
      </w:tr>
      <w:tr w:rsidR="006A1DDC" w:rsidRPr="006A1DDC" w:rsidTr="006A1DD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DDC" w:rsidRPr="006A1DDC" w:rsidRDefault="006A1DDC" w:rsidP="006A1DDC">
            <w:pPr>
              <w:rPr>
                <w:b/>
                <w:bCs/>
                <w:sz w:val="20"/>
                <w:szCs w:val="20"/>
              </w:rPr>
            </w:pPr>
            <w:r w:rsidRPr="006A1DDC">
              <w:rPr>
                <w:b/>
                <w:bCs/>
                <w:sz w:val="20"/>
                <w:szCs w:val="20"/>
              </w:rPr>
              <w:t xml:space="preserve">D3.1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DDC" w:rsidRPr="006A1DDC" w:rsidRDefault="006A1DDC" w:rsidP="006A1DDC">
            <w:pPr>
              <w:rPr>
                <w:sz w:val="20"/>
                <w:szCs w:val="20"/>
              </w:rPr>
            </w:pPr>
            <w:r w:rsidRPr="006A1DDC">
              <w:rPr>
                <w:sz w:val="20"/>
                <w:szCs w:val="20"/>
              </w:rPr>
              <w:t>Απόφαση Συγκλήτου για την ίδρυση του εξ αποστάσεως ΠΜΣ σύμφωνα με το άρθρο 80</w:t>
            </w:r>
            <w:r w:rsidRPr="006A1DDC">
              <w:rPr>
                <w:sz w:val="20"/>
                <w:szCs w:val="20"/>
              </w:rPr>
              <w:br/>
              <w:t>του Ν. 4957/2022 και τη συνοδευτική αναλυτική έκθεση της παρ. 4 του άρθρου 5 της Υ.Α.</w:t>
            </w:r>
            <w:r w:rsidRPr="006A1DDC">
              <w:rPr>
                <w:sz w:val="20"/>
                <w:szCs w:val="20"/>
              </w:rPr>
              <w:br/>
              <w:t>18137/Ζ1/2023.</w:t>
            </w:r>
          </w:p>
        </w:tc>
      </w:tr>
      <w:tr w:rsidR="006A1DDC" w:rsidRPr="006A1DDC" w:rsidTr="006A1DD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DDC" w:rsidRPr="006A1DDC" w:rsidRDefault="006A1DDC" w:rsidP="006A1DDC">
            <w:pPr>
              <w:rPr>
                <w:b/>
                <w:bCs/>
                <w:sz w:val="20"/>
                <w:szCs w:val="20"/>
              </w:rPr>
            </w:pPr>
            <w:r w:rsidRPr="006A1DDC">
              <w:rPr>
                <w:b/>
                <w:bCs/>
                <w:sz w:val="20"/>
                <w:szCs w:val="20"/>
              </w:rPr>
              <w:t xml:space="preserve">D3.2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DDC" w:rsidRPr="006A1DDC" w:rsidRDefault="006A1DDC" w:rsidP="006A1DDC">
            <w:pPr>
              <w:rPr>
                <w:sz w:val="20"/>
                <w:szCs w:val="20"/>
              </w:rPr>
            </w:pPr>
            <w:proofErr w:type="spellStart"/>
            <w:r w:rsidRPr="006A1DDC">
              <w:rPr>
                <w:sz w:val="20"/>
                <w:szCs w:val="20"/>
              </w:rPr>
              <w:t>Επικαιροποιημένος</w:t>
            </w:r>
            <w:proofErr w:type="spellEnd"/>
            <w:r w:rsidRPr="006A1DDC">
              <w:rPr>
                <w:sz w:val="20"/>
                <w:szCs w:val="20"/>
              </w:rPr>
              <w:t xml:space="preserve"> Εσωτερικός Κανονισμός Λειτουργίας του ΠΜΣ, σύμφωνα με τον Ν.</w:t>
            </w:r>
            <w:r w:rsidRPr="006A1DDC">
              <w:rPr>
                <w:sz w:val="20"/>
                <w:szCs w:val="20"/>
              </w:rPr>
              <w:br/>
              <w:t>4957/2022 και το άρθρο 4 της Υ.Α. 18137/Ζ1/2023.</w:t>
            </w:r>
          </w:p>
        </w:tc>
      </w:tr>
      <w:tr w:rsidR="006A1DDC" w:rsidRPr="006A1DDC" w:rsidTr="006A1DD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DDC" w:rsidRPr="006A1DDC" w:rsidRDefault="006A1DDC" w:rsidP="006A1DDC">
            <w:pPr>
              <w:rPr>
                <w:b/>
                <w:bCs/>
                <w:sz w:val="20"/>
                <w:szCs w:val="20"/>
              </w:rPr>
            </w:pPr>
            <w:r w:rsidRPr="006A1DDC">
              <w:rPr>
                <w:b/>
                <w:bCs/>
                <w:sz w:val="20"/>
                <w:szCs w:val="20"/>
              </w:rPr>
              <w:t xml:space="preserve">D3.3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DDC" w:rsidRPr="006A1DDC" w:rsidRDefault="006A1DDC" w:rsidP="006A1DDC">
            <w:pPr>
              <w:rPr>
                <w:sz w:val="20"/>
                <w:szCs w:val="20"/>
              </w:rPr>
            </w:pPr>
            <w:r w:rsidRPr="006A1DDC">
              <w:rPr>
                <w:sz w:val="20"/>
                <w:szCs w:val="20"/>
              </w:rPr>
              <w:t>Οδηγός Σπουδών του ΠΜΣ με: μαθήματα, κατηγορίες μαθημάτων, μεθόδους δια ζώσης</w:t>
            </w:r>
            <w:r w:rsidRPr="006A1DDC">
              <w:rPr>
                <w:sz w:val="20"/>
                <w:szCs w:val="20"/>
              </w:rPr>
              <w:br/>
              <w:t>και εξ αποστάσεως εκπαίδευσης (σύγχρονη ασύγχρονη, μεικτή), μεθόδους αξιολόγησης,</w:t>
            </w:r>
            <w:r w:rsidRPr="006A1DDC">
              <w:rPr>
                <w:sz w:val="20"/>
                <w:szCs w:val="20"/>
              </w:rPr>
              <w:br/>
              <w:t>το σύνολο των πιστωτικών μονάδων ECTS του ΠΜΣ, το ποσοστό των πιστωτικών μονάδων</w:t>
            </w:r>
            <w:r w:rsidRPr="006A1DDC">
              <w:rPr>
                <w:sz w:val="20"/>
                <w:szCs w:val="20"/>
              </w:rPr>
              <w:br/>
              <w:t>ECTS που οργανώνονται με μεθόδους ασύγχρονης εξ αποστάσεως εκπαίδευσης, και τα</w:t>
            </w:r>
            <w:r w:rsidRPr="006A1DDC">
              <w:rPr>
                <w:sz w:val="20"/>
                <w:szCs w:val="20"/>
              </w:rPr>
              <w:br/>
              <w:t>προσδοκώμενα μαθησιακά αποτελέσματα του ΠΜΣ</w:t>
            </w:r>
          </w:p>
        </w:tc>
      </w:tr>
      <w:tr w:rsidR="006A1DDC" w:rsidRPr="006A1DDC" w:rsidTr="006A1DD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DDC" w:rsidRPr="006A1DDC" w:rsidRDefault="006A1DDC" w:rsidP="006A1DDC">
            <w:pPr>
              <w:rPr>
                <w:b/>
                <w:bCs/>
                <w:sz w:val="20"/>
                <w:szCs w:val="20"/>
              </w:rPr>
            </w:pPr>
            <w:r w:rsidRPr="006A1DDC">
              <w:rPr>
                <w:b/>
                <w:bCs/>
                <w:sz w:val="20"/>
                <w:szCs w:val="20"/>
              </w:rPr>
              <w:t xml:space="preserve">D3.4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DDC" w:rsidRPr="006A1DDC" w:rsidRDefault="006A1DDC" w:rsidP="006A1DDC">
            <w:pPr>
              <w:rPr>
                <w:sz w:val="20"/>
                <w:szCs w:val="20"/>
              </w:rPr>
            </w:pPr>
            <w:r w:rsidRPr="006A1DDC">
              <w:rPr>
                <w:sz w:val="20"/>
                <w:szCs w:val="20"/>
              </w:rPr>
              <w:t>Περιγράμματα μαθημάτων και διπλωματικής εργασίας (σύμφωνα με το επισυναπτόμενο</w:t>
            </w:r>
            <w:r w:rsidRPr="006A1DDC">
              <w:rPr>
                <w:sz w:val="20"/>
                <w:szCs w:val="20"/>
              </w:rPr>
              <w:br/>
              <w:t>υπόδειγμα) για όλα τα μαθήματα του ΠΜΣ, σε ένα ενιαίο αρχείο .</w:t>
            </w:r>
            <w:proofErr w:type="spellStart"/>
            <w:r w:rsidRPr="006A1DDC">
              <w:rPr>
                <w:sz w:val="20"/>
                <w:szCs w:val="20"/>
              </w:rPr>
              <w:t>pdf</w:t>
            </w:r>
            <w:proofErr w:type="spellEnd"/>
            <w:r w:rsidRPr="006A1DDC">
              <w:rPr>
                <w:sz w:val="20"/>
                <w:szCs w:val="20"/>
              </w:rPr>
              <w:t xml:space="preserve"> με αρίθμηση</w:t>
            </w:r>
            <w:r w:rsidRPr="006A1DDC">
              <w:rPr>
                <w:sz w:val="20"/>
                <w:szCs w:val="20"/>
              </w:rPr>
              <w:br/>
              <w:t>σελίδων. Το αρχείο πρέπει να περιλαμβάνει Πίνακα Περιεχομένων των μαθημάτων ανά</w:t>
            </w:r>
            <w:r w:rsidRPr="006A1DDC">
              <w:rPr>
                <w:sz w:val="20"/>
                <w:szCs w:val="20"/>
              </w:rPr>
              <w:br/>
              <w:t>εξάμηνο σπουδών, με αριθμό σελίδας κάθε περιγράμματος</w:t>
            </w:r>
          </w:p>
        </w:tc>
      </w:tr>
      <w:tr w:rsidR="006A1DDC" w:rsidRPr="006A1DDC" w:rsidTr="006A1DD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DDC" w:rsidRPr="006A1DDC" w:rsidRDefault="006A1DDC" w:rsidP="006A1DDC">
            <w:pPr>
              <w:rPr>
                <w:b/>
                <w:bCs/>
                <w:sz w:val="20"/>
                <w:szCs w:val="20"/>
              </w:rPr>
            </w:pPr>
            <w:r w:rsidRPr="006A1DDC">
              <w:rPr>
                <w:b/>
                <w:bCs/>
                <w:sz w:val="20"/>
                <w:szCs w:val="20"/>
              </w:rPr>
              <w:t xml:space="preserve">D3.5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DDC" w:rsidRPr="006A1DDC" w:rsidRDefault="006A1DDC" w:rsidP="006A1DDC">
            <w:pPr>
              <w:rPr>
                <w:sz w:val="20"/>
                <w:szCs w:val="20"/>
              </w:rPr>
            </w:pPr>
            <w:r w:rsidRPr="006A1DDC">
              <w:rPr>
                <w:sz w:val="20"/>
                <w:szCs w:val="20"/>
              </w:rPr>
              <w:t>Χρονοδιάγραμμα και ωρολόγιο πρόγραμμα του ΠΜΣ</w:t>
            </w:r>
          </w:p>
        </w:tc>
      </w:tr>
      <w:tr w:rsidR="006A1DDC" w:rsidRPr="006A1DDC" w:rsidTr="006A1DD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DDC" w:rsidRPr="006A1DDC" w:rsidRDefault="006A1DDC" w:rsidP="006A1DDC">
            <w:pPr>
              <w:rPr>
                <w:b/>
                <w:bCs/>
                <w:sz w:val="20"/>
                <w:szCs w:val="20"/>
              </w:rPr>
            </w:pPr>
            <w:r w:rsidRPr="006A1DDC">
              <w:rPr>
                <w:b/>
                <w:bCs/>
                <w:sz w:val="20"/>
                <w:szCs w:val="20"/>
              </w:rPr>
              <w:lastRenderedPageBreak/>
              <w:t xml:space="preserve">D4.1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DDC" w:rsidRPr="006A1DDC" w:rsidRDefault="006A1DDC" w:rsidP="006A1DDC">
            <w:pPr>
              <w:rPr>
                <w:sz w:val="20"/>
                <w:szCs w:val="20"/>
              </w:rPr>
            </w:pPr>
            <w:r w:rsidRPr="006A1DDC">
              <w:rPr>
                <w:sz w:val="20"/>
                <w:szCs w:val="20"/>
              </w:rPr>
              <w:t>(Α/Α για την αρχική πιστοποίηση) Αξιολόγηση από τους φοιτητές: α) Δείγμα πλήρως</w:t>
            </w:r>
            <w:r w:rsidRPr="006A1DDC">
              <w:rPr>
                <w:sz w:val="20"/>
                <w:szCs w:val="20"/>
              </w:rPr>
              <w:br/>
              <w:t>συμπληρωμένου ερωτηματολογίου για την αξιολόγηση μαθήματος /διδάσκοντα του ΠΜΣ</w:t>
            </w:r>
            <w:r w:rsidRPr="006A1DDC">
              <w:rPr>
                <w:sz w:val="20"/>
                <w:szCs w:val="20"/>
              </w:rPr>
              <w:br/>
              <w:t>από τους φοιτητές, β) Αποτελέσματα της στατιστικής επεξεργασίας του συνόλου των</w:t>
            </w:r>
            <w:r w:rsidRPr="006A1DDC">
              <w:rPr>
                <w:sz w:val="20"/>
                <w:szCs w:val="20"/>
              </w:rPr>
              <w:br/>
              <w:t>ερωτηματολογίων ανά ερώτηση για δύο ακαδημαϊκά εξάμηνα. Σχολιασμός των</w:t>
            </w:r>
            <w:r w:rsidRPr="006A1DDC">
              <w:rPr>
                <w:sz w:val="20"/>
                <w:szCs w:val="20"/>
              </w:rPr>
              <w:br/>
              <w:t>αποτελεσμάτων και προτάσεις αντιμετώπισης των αδυναμιών</w:t>
            </w:r>
          </w:p>
        </w:tc>
      </w:tr>
      <w:tr w:rsidR="006A1DDC" w:rsidRPr="006A1DDC" w:rsidTr="006A1DD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DDC" w:rsidRPr="006A1DDC" w:rsidRDefault="006A1DDC" w:rsidP="006A1DDC">
            <w:pPr>
              <w:rPr>
                <w:b/>
                <w:bCs/>
                <w:sz w:val="20"/>
                <w:szCs w:val="20"/>
              </w:rPr>
            </w:pPr>
            <w:r w:rsidRPr="006A1DDC">
              <w:rPr>
                <w:b/>
                <w:bCs/>
                <w:sz w:val="20"/>
                <w:szCs w:val="20"/>
              </w:rPr>
              <w:t xml:space="preserve">D4.2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DDC" w:rsidRPr="006A1DDC" w:rsidRDefault="006A1DDC" w:rsidP="006A1DDC">
            <w:pPr>
              <w:rPr>
                <w:sz w:val="20"/>
                <w:szCs w:val="20"/>
              </w:rPr>
            </w:pPr>
            <w:r w:rsidRPr="006A1DDC">
              <w:rPr>
                <w:sz w:val="20"/>
                <w:szCs w:val="20"/>
              </w:rPr>
              <w:t>Ερωτηματολόγιο για την αξιολόγηση μαθήματος /διδάσκοντα του ΠΜΣ από τους φοιτητές</w:t>
            </w:r>
          </w:p>
        </w:tc>
      </w:tr>
      <w:tr w:rsidR="006A1DDC" w:rsidRPr="006A1DDC" w:rsidTr="006A1DD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DDC" w:rsidRPr="006A1DDC" w:rsidRDefault="006A1DDC" w:rsidP="006A1DDC">
            <w:pPr>
              <w:rPr>
                <w:b/>
                <w:bCs/>
                <w:sz w:val="20"/>
                <w:szCs w:val="20"/>
              </w:rPr>
            </w:pPr>
            <w:r w:rsidRPr="006A1DDC">
              <w:rPr>
                <w:b/>
                <w:bCs/>
                <w:sz w:val="20"/>
                <w:szCs w:val="20"/>
              </w:rPr>
              <w:t xml:space="preserve">D4.3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DDC" w:rsidRPr="006A1DDC" w:rsidRDefault="006A1DDC" w:rsidP="006A1DDC">
            <w:pPr>
              <w:rPr>
                <w:sz w:val="20"/>
                <w:szCs w:val="20"/>
              </w:rPr>
            </w:pPr>
            <w:r w:rsidRPr="006A1DDC">
              <w:rPr>
                <w:sz w:val="20"/>
                <w:szCs w:val="20"/>
              </w:rPr>
              <w:t>Κανονισμός λειτουργίας μηχανισμού διαχείρισης παραπόνων και ενστάσεων φοιτητών</w:t>
            </w:r>
          </w:p>
        </w:tc>
      </w:tr>
      <w:tr w:rsidR="006A1DDC" w:rsidRPr="006A1DDC" w:rsidTr="006A1DD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DDC" w:rsidRPr="006A1DDC" w:rsidRDefault="006A1DDC" w:rsidP="006A1DDC">
            <w:pPr>
              <w:rPr>
                <w:b/>
                <w:bCs/>
                <w:sz w:val="20"/>
                <w:szCs w:val="20"/>
              </w:rPr>
            </w:pPr>
            <w:r w:rsidRPr="006A1DDC">
              <w:rPr>
                <w:b/>
                <w:bCs/>
                <w:sz w:val="20"/>
                <w:szCs w:val="20"/>
              </w:rPr>
              <w:t xml:space="preserve">D4.4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DDC" w:rsidRPr="006A1DDC" w:rsidRDefault="006A1DDC" w:rsidP="006A1DDC">
            <w:pPr>
              <w:rPr>
                <w:sz w:val="20"/>
                <w:szCs w:val="20"/>
              </w:rPr>
            </w:pPr>
            <w:r w:rsidRPr="006A1DDC">
              <w:rPr>
                <w:sz w:val="20"/>
                <w:szCs w:val="20"/>
              </w:rPr>
              <w:t>Κανονισμός λειτουργίας θεσμού ακαδημαϊκού συμβούλου</w:t>
            </w:r>
          </w:p>
        </w:tc>
      </w:tr>
      <w:tr w:rsidR="006A1DDC" w:rsidRPr="006A1DDC" w:rsidTr="006A1DD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DDC" w:rsidRPr="006A1DDC" w:rsidRDefault="006A1DDC" w:rsidP="006A1DDC">
            <w:pPr>
              <w:rPr>
                <w:b/>
                <w:bCs/>
                <w:sz w:val="20"/>
                <w:szCs w:val="20"/>
              </w:rPr>
            </w:pPr>
            <w:r w:rsidRPr="006A1DDC">
              <w:rPr>
                <w:b/>
                <w:bCs/>
                <w:sz w:val="20"/>
                <w:szCs w:val="20"/>
              </w:rPr>
              <w:t xml:space="preserve">D5.1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DDC" w:rsidRPr="006A1DDC" w:rsidRDefault="006A1DDC" w:rsidP="006A1DDC">
            <w:pPr>
              <w:rPr>
                <w:sz w:val="20"/>
                <w:szCs w:val="20"/>
              </w:rPr>
            </w:pPr>
            <w:r w:rsidRPr="006A1DDC">
              <w:rPr>
                <w:sz w:val="20"/>
                <w:szCs w:val="20"/>
              </w:rPr>
              <w:t>Κανονισμός Δεοντολογίας της Έρευνας του Ιδρύματος</w:t>
            </w:r>
          </w:p>
        </w:tc>
      </w:tr>
      <w:tr w:rsidR="006A1DDC" w:rsidRPr="006A1DDC" w:rsidTr="006A1DD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DDC" w:rsidRPr="006A1DDC" w:rsidRDefault="006A1DDC" w:rsidP="006A1DDC">
            <w:pPr>
              <w:rPr>
                <w:b/>
                <w:bCs/>
                <w:sz w:val="20"/>
                <w:szCs w:val="20"/>
              </w:rPr>
            </w:pPr>
            <w:r w:rsidRPr="006A1DDC">
              <w:rPr>
                <w:b/>
                <w:bCs/>
                <w:sz w:val="20"/>
                <w:szCs w:val="20"/>
              </w:rPr>
              <w:t xml:space="preserve">D5.2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DDC" w:rsidRPr="006A1DDC" w:rsidRDefault="006A1DDC" w:rsidP="006A1DDC">
            <w:pPr>
              <w:rPr>
                <w:sz w:val="20"/>
                <w:szCs w:val="20"/>
              </w:rPr>
            </w:pPr>
            <w:r w:rsidRPr="006A1DDC">
              <w:rPr>
                <w:sz w:val="20"/>
                <w:szCs w:val="20"/>
              </w:rPr>
              <w:t>Κανονισμός Σπουδών (με ειδικό κεφάλαιο για την εξ αποστάσεως εξέταση και αξιολόγηση</w:t>
            </w:r>
            <w:r w:rsidRPr="006A1DDC">
              <w:rPr>
                <w:sz w:val="20"/>
                <w:szCs w:val="20"/>
              </w:rPr>
              <w:br/>
              <w:t>των φοιτητών, σύμφωνα με το άρθρο 6 της Υ.Α. 18137/Ζ1/2023), κανονισμός πρακτικής</w:t>
            </w:r>
            <w:r w:rsidRPr="006A1DDC">
              <w:rPr>
                <w:sz w:val="20"/>
                <w:szCs w:val="20"/>
              </w:rPr>
              <w:br/>
              <w:t>άσκησης, κινητικότητας, εκπόνησης εργασιών του ΠΜΣ</w:t>
            </w:r>
          </w:p>
        </w:tc>
      </w:tr>
      <w:tr w:rsidR="006A1DDC" w:rsidRPr="006A1DDC" w:rsidTr="006A1DD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DDC" w:rsidRPr="006A1DDC" w:rsidRDefault="006A1DDC" w:rsidP="006A1DDC">
            <w:pPr>
              <w:rPr>
                <w:b/>
                <w:bCs/>
                <w:sz w:val="20"/>
                <w:szCs w:val="20"/>
              </w:rPr>
            </w:pPr>
            <w:r w:rsidRPr="006A1DDC">
              <w:rPr>
                <w:b/>
                <w:bCs/>
                <w:sz w:val="20"/>
                <w:szCs w:val="20"/>
              </w:rPr>
              <w:t xml:space="preserve">D5.3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DDC" w:rsidRPr="006A1DDC" w:rsidRDefault="006A1DDC" w:rsidP="006A1DDC">
            <w:pPr>
              <w:rPr>
                <w:sz w:val="20"/>
                <w:szCs w:val="20"/>
              </w:rPr>
            </w:pPr>
            <w:r w:rsidRPr="006A1DDC">
              <w:rPr>
                <w:sz w:val="20"/>
                <w:szCs w:val="20"/>
              </w:rPr>
              <w:t>Υπόδειγμα διπλώματος του ΠΜΣ</w:t>
            </w:r>
          </w:p>
        </w:tc>
      </w:tr>
      <w:tr w:rsidR="005D20E7" w:rsidRPr="005D20E7" w:rsidTr="006A1DD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0E7" w:rsidRPr="005D20E7" w:rsidRDefault="005D20E7" w:rsidP="006A1DDC">
            <w:pPr>
              <w:rPr>
                <w:b/>
                <w:bCs/>
                <w:sz w:val="20"/>
                <w:szCs w:val="20"/>
              </w:rPr>
            </w:pPr>
            <w:r w:rsidRPr="005D20E7">
              <w:rPr>
                <w:b/>
                <w:bCs/>
                <w:sz w:val="20"/>
                <w:szCs w:val="20"/>
              </w:rPr>
              <w:t>D5.4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0E7" w:rsidRPr="005D20E7" w:rsidRDefault="005D20E7" w:rsidP="006A1DDC">
            <w:pPr>
              <w:rPr>
                <w:sz w:val="20"/>
                <w:szCs w:val="20"/>
              </w:rPr>
            </w:pPr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t>Υπόδειγμα Παραρτήματος διπλώματος του ΠΜΣ</w:t>
            </w:r>
          </w:p>
        </w:tc>
      </w:tr>
      <w:tr w:rsidR="005D20E7" w:rsidRPr="006A1DDC" w:rsidTr="006A1DD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0E7" w:rsidRPr="006A1DDC" w:rsidRDefault="005D20E7" w:rsidP="005D20E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6A1DD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 xml:space="preserve">D6.1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0E7" w:rsidRPr="006A1DDC" w:rsidRDefault="005D20E7" w:rsidP="005D20E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t>Πίνακας του διδακτικού προσωπικού (ονομαστικός κατάλογος με γνωστικά αντικείμενα,</w:t>
            </w:r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br/>
              <w:t>διδασκόμενα μαθήματα, σχέση εργασίας, ανάθεση διδασκαλίας καθώς και λοιπές</w:t>
            </w:r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br/>
              <w:t>υποχρεώσεις διδασκαλίας σε ώρες, αποδεδειγμένες ώρες προϋπηρεσίας σε εξ</w:t>
            </w:r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br/>
              <w:t>αποστάσεως προγράμματα σπουδών)</w:t>
            </w:r>
          </w:p>
        </w:tc>
      </w:tr>
      <w:tr w:rsidR="005D20E7" w:rsidRPr="006A1DDC" w:rsidTr="006A1DD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0E7" w:rsidRPr="006A1DDC" w:rsidRDefault="005D20E7" w:rsidP="005D20E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6A1DD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 xml:space="preserve">D6.2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0E7" w:rsidRPr="006A1DDC" w:rsidRDefault="005D20E7" w:rsidP="005D20E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t>Συνοπτική αναφορά των επιδόσεων του διδακτικού προσωπικού σε επιστημονικό -</w:t>
            </w:r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br/>
              <w:t>ερευνητικό και διδακτικό έργο, βάσει και διεθνώς αναγνωρισμένων συστημάτων</w:t>
            </w:r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br/>
              <w:t xml:space="preserve">αξιολόγησης επιστημόνων (π.χ. </w:t>
            </w:r>
            <w:proofErr w:type="spellStart"/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t>Google</w:t>
            </w:r>
            <w:proofErr w:type="spellEnd"/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t xml:space="preserve"> </w:t>
            </w:r>
            <w:proofErr w:type="spellStart"/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t>Scholar</w:t>
            </w:r>
            <w:proofErr w:type="spellEnd"/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t xml:space="preserve">, </w:t>
            </w:r>
            <w:proofErr w:type="spellStart"/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t>Scopus</w:t>
            </w:r>
            <w:proofErr w:type="spellEnd"/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t xml:space="preserve">, </w:t>
            </w:r>
            <w:proofErr w:type="spellStart"/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t>κ.ο.κ.</w:t>
            </w:r>
            <w:proofErr w:type="spellEnd"/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t>)</w:t>
            </w:r>
          </w:p>
        </w:tc>
      </w:tr>
      <w:tr w:rsidR="005D20E7" w:rsidRPr="006A1DDC" w:rsidTr="006A1DD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0E7" w:rsidRPr="006A1DDC" w:rsidRDefault="005D20E7" w:rsidP="005D20E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6A1DD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 xml:space="preserve">D6.3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0E7" w:rsidRPr="006A1DDC" w:rsidRDefault="005D20E7" w:rsidP="005D20E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t>Διαδικασίες και κριτήρια επιλογής διδακτικού προσωπικού και εφαρμοζόμενες πολιτικές</w:t>
            </w:r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br/>
              <w:t>προσέλκυσης προσωπικού υψηλού επιπέδου</w:t>
            </w:r>
          </w:p>
        </w:tc>
      </w:tr>
      <w:tr w:rsidR="005D20E7" w:rsidRPr="006A1DDC" w:rsidTr="006A1DD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0E7" w:rsidRPr="006A1DDC" w:rsidRDefault="005D20E7" w:rsidP="005D20E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6A1DD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 xml:space="preserve">D6.4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0E7" w:rsidRPr="006A1DDC" w:rsidRDefault="005D20E7" w:rsidP="005D20E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t>Κανονισμοί εργασίας ή συμβάσεις εργασίας, υποχρεώσεις του διδακτικού προσωπικού</w:t>
            </w:r>
          </w:p>
        </w:tc>
      </w:tr>
      <w:tr w:rsidR="005D20E7" w:rsidRPr="006A1DDC" w:rsidTr="006A1DD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0E7" w:rsidRPr="006A1DDC" w:rsidRDefault="005D20E7" w:rsidP="005D20E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6A1DD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 xml:space="preserve">D6.5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0E7" w:rsidRPr="006A1DDC" w:rsidRDefault="005D20E7" w:rsidP="005D20E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t>Δημοσιοποιημένη πολιτική και προγράμματα υποστήριξης και ανάπτυξης του</w:t>
            </w:r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br/>
              <w:t>προσωπικού του ΠΜΣ σε θέματα εξ αποστάσεως εκπαίδευσης</w:t>
            </w:r>
          </w:p>
        </w:tc>
      </w:tr>
      <w:tr w:rsidR="005D20E7" w:rsidRPr="006A1DDC" w:rsidTr="006A1DD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0E7" w:rsidRPr="006A1DDC" w:rsidRDefault="005D20E7" w:rsidP="005D20E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6A1DD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 xml:space="preserve">D7.1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0E7" w:rsidRPr="006A1DDC" w:rsidRDefault="005D20E7" w:rsidP="005D20E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t>Αναλυτική περιγραφή των υποδομών και υπηρεσιών που διαθέτει το Ίδρυμα στην</w:t>
            </w:r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br/>
              <w:t>ακαδημαϊκή μονάδα για το ΠΜΣ σχετικά με την υποστήριξη της μάθησης και της</w:t>
            </w:r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br/>
              <w:t>ακαδημαϊκής δραστηριότητας (ανθρώπινο δυναμικό, υποδομές, υπηρεσίες κ.λπ.) και</w:t>
            </w:r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br/>
              <w:t>αντίστοιχη συγκεκριμένη δέσμευση του Ιδρύματος για την οικονομική κάλυψη των</w:t>
            </w:r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br/>
              <w:t>υποδομών-υπηρεσιών αυτών από κρατικούς ή άλλους πόρους</w:t>
            </w:r>
          </w:p>
        </w:tc>
      </w:tr>
      <w:tr w:rsidR="005D20E7" w:rsidRPr="006A1DDC" w:rsidTr="006A1DD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0E7" w:rsidRPr="006A1DDC" w:rsidRDefault="005D20E7" w:rsidP="005D20E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6A1DD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 xml:space="preserve">D7.2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0E7" w:rsidRPr="006A1DDC" w:rsidRDefault="005D20E7" w:rsidP="005D20E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t>Ενημερωτικό υλικό προς τους φοιτητές για τις υπηρεσίες που τους παρέχονται</w:t>
            </w:r>
          </w:p>
        </w:tc>
      </w:tr>
      <w:tr w:rsidR="005D20E7" w:rsidRPr="006A1DDC" w:rsidTr="006A1DD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0E7" w:rsidRPr="006A1DDC" w:rsidRDefault="005D20E7" w:rsidP="005D20E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6A1DD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 xml:space="preserve">D7.3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0E7" w:rsidRPr="006A1DDC" w:rsidRDefault="005D20E7" w:rsidP="005D20E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t>Μελέτη βιωσιμότητας για τη λειτουργία του ΠΜΣ η οποία περιλαμβάνει και την</w:t>
            </w:r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br/>
              <w:t>αξιοποίηση των διδάκτρων στην περίπτωση που υφίστανται</w:t>
            </w:r>
          </w:p>
        </w:tc>
      </w:tr>
      <w:tr w:rsidR="005D20E7" w:rsidRPr="006A1DDC" w:rsidTr="006A1DD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0E7" w:rsidRPr="006A1DDC" w:rsidRDefault="005D20E7" w:rsidP="005D20E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6A1DD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 xml:space="preserve">D7.4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0E7" w:rsidRPr="006A1DDC" w:rsidRDefault="005D20E7" w:rsidP="005D20E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t>Ονομαστικός κατάλογος διοικητικού προσωπικού υποστήριξης του ΠΜΣ (θέσεις εργασίας,</w:t>
            </w:r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br/>
              <w:t>προσόντα, αρμοδιότητες, κατάρτιση στην εξ αποστάσεως εκπαίδευση)</w:t>
            </w:r>
          </w:p>
        </w:tc>
      </w:tr>
      <w:tr w:rsidR="005D20E7" w:rsidRPr="006A1DDC" w:rsidTr="006A1DD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0E7" w:rsidRPr="006A1DDC" w:rsidRDefault="005D20E7" w:rsidP="005D20E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6A1DD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 xml:space="preserve">D8.1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0E7" w:rsidRPr="006A1DDC" w:rsidRDefault="005D20E7" w:rsidP="005D20E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6A1DDC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l-GR"/>
              </w:rPr>
              <w:t xml:space="preserve">(Α/Α για την αρχική πιστοποίηση) </w:t>
            </w:r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t>Αναφορές δεδομένων από το Ολοκληρωμένο</w:t>
            </w:r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br/>
              <w:t>Πληροφοριακό Εθνικό Σύστημα Ποιότητας (ΟΠΕΣΠ) για την ως τώρα διάρκεια λειτουργίας</w:t>
            </w:r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br/>
              <w:t>του Προγράμματος (εξαγωγή αναφοράς σε αρχείο .</w:t>
            </w:r>
            <w:proofErr w:type="spellStart"/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t>pdf</w:t>
            </w:r>
            <w:proofErr w:type="spellEnd"/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t xml:space="preserve"> από το ΟΠΕΣΠ -ενότητα ΠΜΣ)</w:t>
            </w:r>
          </w:p>
        </w:tc>
      </w:tr>
      <w:tr w:rsidR="005D20E7" w:rsidRPr="006A1DDC" w:rsidTr="006A1DD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0E7" w:rsidRPr="006A1DDC" w:rsidRDefault="005D20E7" w:rsidP="005D20E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6A1DD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 xml:space="preserve">D8.2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0E7" w:rsidRPr="006A1DDC" w:rsidRDefault="005D20E7" w:rsidP="005D20E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6A1DDC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l-GR"/>
              </w:rPr>
              <w:t xml:space="preserve">(Α/Α για την αρχική πιστοποίηση) </w:t>
            </w:r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t>Αξιολόγηση των δεδομένων ΟΠΕΣΠ πενταετίας από τη</w:t>
            </w:r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br/>
              <w:t>ΜΟΔΙΠ και διατύπωση προτάσεων βελτίωσης</w:t>
            </w:r>
          </w:p>
        </w:tc>
      </w:tr>
      <w:tr w:rsidR="005D20E7" w:rsidRPr="006A1DDC" w:rsidTr="006A1DD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0E7" w:rsidRPr="006A1DDC" w:rsidRDefault="005D20E7" w:rsidP="005D20E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6A1DD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 xml:space="preserve">D8.3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0E7" w:rsidRPr="006A1DDC" w:rsidRDefault="005D20E7" w:rsidP="005D20E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t>Λειτουργία πληροφοριακού συστήματος για τη συλλογή διοικητικών δεδομένων</w:t>
            </w:r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br/>
              <w:t>εφαρμογής του ΠΜΣ (</w:t>
            </w:r>
            <w:proofErr w:type="spellStart"/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t>φοιτητολόγιο</w:t>
            </w:r>
            <w:proofErr w:type="spellEnd"/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t>), καθώς και λοιπά εργαλεία και διαδικασίες που έχουν</w:t>
            </w:r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br/>
              <w:t>σχεδιαστεί για τη συλλογή και ανάλυση των δεδομένων της ακαδημαϊκής και διοικητικής</w:t>
            </w:r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br/>
              <w:t>λειτουργίας της ακαδημαϊκής μονάδας και του ΠΜΣ</w:t>
            </w:r>
          </w:p>
        </w:tc>
      </w:tr>
      <w:tr w:rsidR="005D20E7" w:rsidRPr="006A1DDC" w:rsidTr="006A1DD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0E7" w:rsidRPr="006A1DDC" w:rsidRDefault="005D20E7" w:rsidP="005D20E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6A1DD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 xml:space="preserve">D9.1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0E7" w:rsidRPr="006A1DDC" w:rsidRDefault="005D20E7" w:rsidP="005D20E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t>Μέσα και δίαυλοι επικοινωνίας που χρησιμοποιούνται για τη δημοσίευση των</w:t>
            </w:r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br/>
              <w:t>πληροφοριών και την προβολή του ΠΜΣ</w:t>
            </w:r>
          </w:p>
        </w:tc>
      </w:tr>
      <w:tr w:rsidR="005D20E7" w:rsidRPr="006A1DDC" w:rsidTr="006A1DD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0E7" w:rsidRPr="006A1DDC" w:rsidRDefault="005D20E7" w:rsidP="005D2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5D20E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>D9.2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0E7" w:rsidRPr="006A1DDC" w:rsidRDefault="005D20E7" w:rsidP="005D20E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</w:pPr>
            <w:r w:rsidRPr="005D20E7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t>Κατάλογος ειδικών διαδικτυακών προσωποποιημένων εφαρμογών για τους φοιτητές</w:t>
            </w:r>
          </w:p>
        </w:tc>
      </w:tr>
      <w:tr w:rsidR="005D20E7" w:rsidRPr="006A1DDC" w:rsidTr="006A1DD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0E7" w:rsidRPr="006A1DDC" w:rsidRDefault="005D20E7" w:rsidP="005D20E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5D20E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lastRenderedPageBreak/>
              <w:t xml:space="preserve">D9.3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0E7" w:rsidRPr="006A1DDC" w:rsidRDefault="005D20E7" w:rsidP="005D20E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5D20E7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t>Εξειδικευμένος χώρος στην ιστοσελίδα του Τμήματος για την προβολή του ΠΜΣ</w:t>
            </w:r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br/>
            </w:r>
            <w:r w:rsidRPr="005D20E7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t>(σύνδεσμος). Δίγλωσση έκδοση (ελληνική και αγγλική) της ιστοσελίδας του ΠΜΣ, με</w:t>
            </w:r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br/>
            </w:r>
            <w:r w:rsidRPr="005D20E7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t>προσβασιμότητα για άτομα με αναπηρία, με πληρότητα, σαφήνεια και αντικειμενικότητα</w:t>
            </w:r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br/>
            </w:r>
            <w:r w:rsidRPr="005D20E7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t>των πληροφοριών</w:t>
            </w:r>
          </w:p>
        </w:tc>
      </w:tr>
      <w:tr w:rsidR="005D20E7" w:rsidRPr="006A1DDC" w:rsidTr="006A1DD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0E7" w:rsidRPr="006A1DDC" w:rsidRDefault="005D20E7" w:rsidP="005D20E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5D20E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 xml:space="preserve">D9.4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0E7" w:rsidRPr="006A1DDC" w:rsidRDefault="005D20E7" w:rsidP="005D20E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5D20E7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t>Διαδικασία συντήρησης και ανανέωσης/ ενημέρωσης της ιστοσελίδας του ΠΜΣ</w:t>
            </w:r>
          </w:p>
        </w:tc>
      </w:tr>
      <w:tr w:rsidR="005D20E7" w:rsidRPr="006A1DDC" w:rsidTr="006A1DD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0E7" w:rsidRPr="006A1DDC" w:rsidRDefault="005D20E7" w:rsidP="005D2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6A1DD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 xml:space="preserve">D9.5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0E7" w:rsidRPr="006A1DDC" w:rsidRDefault="005D20E7" w:rsidP="005D20E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</w:pPr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t>(Α/Α για την αρχική πιστοποίηση) Αποτελέσματα της διαδικασίας αξιολόγησης της</w:t>
            </w:r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br/>
              <w:t xml:space="preserve">λειτουργικότητας και του περιεχομένου, καθώς και της συντήρησης και </w:t>
            </w:r>
            <w:proofErr w:type="spellStart"/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t>επικαιροποίησης</w:t>
            </w:r>
            <w:proofErr w:type="spellEnd"/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br/>
              <w:t>της ιστοσελίδας του ΠΜΣ</w:t>
            </w:r>
          </w:p>
        </w:tc>
      </w:tr>
      <w:tr w:rsidR="005D20E7" w:rsidRPr="006A1DDC" w:rsidTr="006A1DD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0E7" w:rsidRPr="006A1DDC" w:rsidRDefault="005D20E7" w:rsidP="005D2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6A1DD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 xml:space="preserve">D10.1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0E7" w:rsidRPr="006A1DDC" w:rsidRDefault="005D20E7" w:rsidP="005D20E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</w:pPr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t>(Α/Α για την αρχική πιστοποίηση) Αποτελέσματα εσωτερικής αξιολόγησης του ΠΜΣ από</w:t>
            </w:r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br/>
              <w:t>τη ΜΟΔΙΠ (πρακτικό ΜΟΔΙΠ με κατάσταση ευρημάτων και ενδεχόμενες προτεινόμενες</w:t>
            </w:r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br/>
              <w:t>προληπτικές/ διορθωτικές ενέργειες), καθώς και σχετική αλληλογραφία με την</w:t>
            </w:r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br/>
              <w:t>ακαδημαϊκή μονάδα</w:t>
            </w:r>
          </w:p>
        </w:tc>
      </w:tr>
      <w:tr w:rsidR="005D20E7" w:rsidRPr="006A1DDC" w:rsidTr="006A1DD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0E7" w:rsidRPr="006A1DDC" w:rsidRDefault="005D20E7" w:rsidP="005D2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6A1DD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 xml:space="preserve">D10.2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0E7" w:rsidRPr="006A1DDC" w:rsidRDefault="005D20E7" w:rsidP="005D20E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</w:pPr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t xml:space="preserve">Διαδικασία για την αναθεώρηση, προσαρμογή και </w:t>
            </w:r>
            <w:proofErr w:type="spellStart"/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t>επικαιροποίηση</w:t>
            </w:r>
            <w:proofErr w:type="spellEnd"/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t xml:space="preserve"> του προγράμματος</w:t>
            </w:r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br/>
              <w:t>σπουδών και τον προσδιορισμό του βαθμού επίτευξης των προσδοκώμενων μαθησιακών</w:t>
            </w:r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br/>
              <w:t>αποτελεσμάτων, που πραγματοποιείται από την ακαδημαϊκή μονάδα με τη συνεργασία</w:t>
            </w:r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br/>
              <w:t>της ΜΟΔΙΠ</w:t>
            </w:r>
          </w:p>
        </w:tc>
      </w:tr>
      <w:tr w:rsidR="005D20E7" w:rsidRPr="006A1DDC" w:rsidTr="006A1DD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0E7" w:rsidRPr="006A1DDC" w:rsidRDefault="005D20E7" w:rsidP="005D2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6A1DD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 xml:space="preserve">D11.1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0E7" w:rsidRPr="006A1DDC" w:rsidRDefault="005D20E7" w:rsidP="005D20E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</w:pPr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t>(Α/Α για την αρχική πιστοποίηση) Έκθεση προόδου της ακαδημαϊκής μονάδας για την</w:t>
            </w:r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br/>
              <w:t>ανταπόκριση στις συστάσεις της τελευταίας Έκθεσης Πιστοποίησης του ΠΜΣ και για την</w:t>
            </w:r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br/>
              <w:t>επίτευξη των αντίστοιχων στόχων για τη βελτίωση του ΠΜΣ</w:t>
            </w:r>
          </w:p>
        </w:tc>
      </w:tr>
      <w:tr w:rsidR="005D20E7" w:rsidRPr="006A1DDC" w:rsidTr="006A1DD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0E7" w:rsidRPr="006A1DDC" w:rsidRDefault="005D20E7" w:rsidP="005D2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6A1DD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 xml:space="preserve">D11.2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0E7" w:rsidRPr="006A1DDC" w:rsidRDefault="005D20E7" w:rsidP="005D20E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</w:pPr>
            <w:r w:rsidRPr="006A1DDC">
              <w:rPr>
                <w:rFonts w:eastAsia="Times New Roman" w:cs="Times New Roman"/>
                <w:color w:val="000000"/>
                <w:sz w:val="20"/>
                <w:szCs w:val="20"/>
                <w:lang w:eastAsia="el-GR"/>
              </w:rPr>
              <w:t>Διαδικασία για την εξωτερική αξιολόγηση του Προγράμματος</w:t>
            </w:r>
          </w:p>
        </w:tc>
      </w:tr>
    </w:tbl>
    <w:p w:rsidR="00754354" w:rsidRDefault="00754354"/>
    <w:sectPr w:rsidR="0075435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DDC"/>
    <w:rsid w:val="005D20E7"/>
    <w:rsid w:val="006A1DDC"/>
    <w:rsid w:val="00754354"/>
    <w:rsid w:val="009F7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B5458"/>
  <w15:chartTrackingRefBased/>
  <w15:docId w15:val="{19A75071-86C1-4C83-B07F-99D59DD15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6A1DDC"/>
    <w:rPr>
      <w:rFonts w:ascii="Calibri" w:hAnsi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6A1DDC"/>
    <w:rPr>
      <w:rFonts w:ascii="Calibri-Bold" w:hAnsi="Calibri-Bold" w:hint="default"/>
      <w:b/>
      <w:bCs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1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8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1148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TSIRONI ELENI</dc:creator>
  <cp:keywords/>
  <dc:description/>
  <cp:lastModifiedBy>TSIRONI ELENI</cp:lastModifiedBy>
  <cp:revision>1</cp:revision>
  <dcterms:created xsi:type="dcterms:W3CDTF">2025-12-22T08:59:00Z</dcterms:created>
  <dcterms:modified xsi:type="dcterms:W3CDTF">2025-12-22T09:32:00Z</dcterms:modified>
</cp:coreProperties>
</file>